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2"/>
        <w:rPr>
          <w:sz w:val="18"/>
        </w:rPr>
      </w:pPr>
    </w:p>
    <w:p>
      <w:pPr>
        <w:spacing w:after="0"/>
        <w:rPr>
          <w:sz w:val="18"/>
        </w:rPr>
        <w:sectPr>
          <w:type w:val="continuous"/>
          <w:pgSz w:w="12200" w:h="15840"/>
          <w:pgMar w:top="500" w:bottom="280" w:left="1040" w:right="200"/>
        </w:sectPr>
      </w:pPr>
    </w:p>
    <w:p>
      <w:pPr>
        <w:pStyle w:val="BodyText"/>
        <w:rPr>
          <w:sz w:val="24"/>
        </w:rPr>
      </w:pPr>
    </w:p>
    <w:p>
      <w:pPr>
        <w:pStyle w:val="BodyText"/>
        <w:rPr>
          <w:sz w:val="24"/>
        </w:rPr>
      </w:pPr>
    </w:p>
    <w:p>
      <w:pPr>
        <w:pStyle w:val="BodyText"/>
        <w:spacing w:before="5"/>
        <w:rPr>
          <w:sz w:val="22"/>
        </w:rPr>
      </w:pPr>
    </w:p>
    <w:p>
      <w:pPr>
        <w:spacing w:line="225" w:lineRule="auto" w:before="0"/>
        <w:ind w:left="586" w:right="-3" w:firstLine="0"/>
        <w:jc w:val="left"/>
        <w:rPr>
          <w:rFonts w:ascii="Trebuchet MS"/>
          <w:sz w:val="21"/>
        </w:rPr>
      </w:pPr>
      <w:r>
        <w:rPr>
          <w:rFonts w:ascii="Trebuchet MS"/>
          <w:w w:val="110"/>
          <w:sz w:val="21"/>
        </w:rPr>
        <w:t>DEPARTMENT OF HEALTH BOARD OF PSYCHOLOGY,</w:t>
      </w:r>
    </w:p>
    <w:p>
      <w:pPr>
        <w:pStyle w:val="BodyText"/>
        <w:spacing w:before="1"/>
        <w:rPr>
          <w:rFonts w:ascii="Trebuchet MS"/>
          <w:sz w:val="19"/>
        </w:rPr>
      </w:pPr>
    </w:p>
    <w:p>
      <w:pPr>
        <w:spacing w:before="0"/>
        <w:ind w:left="1311" w:right="0" w:firstLine="0"/>
        <w:jc w:val="left"/>
        <w:rPr>
          <w:b/>
          <w:sz w:val="21"/>
        </w:rPr>
      </w:pPr>
      <w:r>
        <w:rPr>
          <w:b/>
          <w:sz w:val="21"/>
        </w:rPr>
        <w:t>Petitioner,</w:t>
      </w:r>
    </w:p>
    <w:p>
      <w:pPr>
        <w:spacing w:line="240" w:lineRule="auto" w:before="5"/>
        <w:rPr>
          <w:b/>
          <w:sz w:val="19"/>
        </w:rPr>
      </w:pPr>
    </w:p>
    <w:p>
      <w:pPr>
        <w:spacing w:before="0"/>
        <w:ind w:left="594" w:right="0" w:firstLine="0"/>
        <w:jc w:val="left"/>
        <w:rPr>
          <w:sz w:val="21"/>
        </w:rPr>
      </w:pPr>
      <w:r>
        <w:rPr>
          <w:w w:val="105"/>
          <w:sz w:val="21"/>
        </w:rPr>
        <w:t>v.</w:t>
      </w:r>
    </w:p>
    <w:p>
      <w:pPr>
        <w:spacing w:line="220" w:lineRule="exact" w:before="93"/>
        <w:ind w:left="882" w:right="0" w:firstLine="0"/>
        <w:jc w:val="left"/>
        <w:rPr>
          <w:b/>
          <w:sz w:val="21"/>
        </w:rPr>
      </w:pPr>
      <w:r>
        <w:rPr/>
        <w:br w:type="column"/>
      </w:r>
      <w:r>
        <w:rPr>
          <w:b/>
          <w:sz w:val="21"/>
        </w:rPr>
        <w:t>STATE OF FLORIDA</w:t>
      </w:r>
    </w:p>
    <w:p>
      <w:pPr>
        <w:tabs>
          <w:tab w:pos="3674" w:val="left" w:leader="none"/>
        </w:tabs>
        <w:spacing w:line="252" w:lineRule="exact" w:before="0"/>
        <w:ind w:left="586" w:right="0" w:firstLine="0"/>
        <w:jc w:val="left"/>
        <w:rPr>
          <w:sz w:val="21"/>
        </w:rPr>
      </w:pPr>
      <w:r>
        <w:rPr/>
        <w:pict>
          <v:group style="position:absolute;margin-left:401.129395pt;margin-top:-48.659065pt;width:167.95pt;height:57.15pt;mso-position-horizontal-relative:page;mso-position-vertical-relative:paragraph;z-index:-15997952" coordorigin="8023,-973" coordsize="3359,1143">
            <v:line style="position:absolute" from="8385,123" to="11150,123" stroked="true" strokeweight=".72pt" strokecolor="#000000">
              <v:stroke dashstyle="solid"/>
            </v:line>
            <v:shape style="position:absolute;left:8606;top:-302;width:293;height:432" type="#_x0000_t75" stroked="false">
              <v:imagedata r:id="rId5" o:title=""/>
            </v:shape>
            <v:shape style="position:absolute;left:9335;top:-345;width:1143;height:452" type="#_x0000_t75" stroked="false">
              <v:imagedata r:id="rId6" o:title=""/>
            </v:shape>
            <v:shape style="position:absolute;left:10382;top:-571;width:999;height:533" type="#_x0000_t75" stroked="false">
              <v:imagedata r:id="rId7" o:title=""/>
            </v:shape>
            <v:shape style="position:absolute;left:9206;top:-940;width:1916;height:428" type="#_x0000_t75" stroked="false">
              <v:imagedata r:id="rId8" o:title=""/>
            </v:shape>
            <v:shape style="position:absolute;left:9681;top:-700;width:308;height:164" type="#_x0000_t75" stroked="false">
              <v:imagedata r:id="rId9" o:title=""/>
            </v:shape>
            <v:shape style="position:absolute;left:9547;top:-345;width:207;height:101" type="#_x0000_t75" stroked="false">
              <v:imagedata r:id="rId10" o:title=""/>
            </v:shape>
            <v:shape style="position:absolute;left:10521;top:-734;width:216;height:120" type="#_x0000_t75" stroked="false">
              <v:imagedata r:id="rId11" o:title=""/>
            </v:shape>
            <v:shape style="position:absolute;left:8908;top:-504;width:1402;height:216" type="#_x0000_t75" stroked="false">
              <v:imagedata r:id="rId12" o:title=""/>
            </v:shape>
            <v:shape style="position:absolute;left:8543;top:-624;width:476;height:144" type="#_x0000_t75" stroked="false">
              <v:imagedata r:id="rId13" o:title=""/>
            </v:shape>
            <v:shape style="position:absolute;left:8601;top:-177;width:605;height:346" type="#_x0000_t75" stroked="false">
              <v:imagedata r:id="rId14" o:title=""/>
            </v:shape>
            <v:shapetype id="_x0000_t202" o:spt="202" coordsize="21600,21600" path="m,l,21600r21600,l21600,xe">
              <v:stroke joinstyle="miter"/>
              <v:path gradientshapeok="t" o:connecttype="rect"/>
            </v:shapetype>
            <v:shape style="position:absolute;left:8022;top:-914;width:2221;height:291" type="#_x0000_t202" filled="false" stroked="false">
              <v:textbox inset="0,0,0,0">
                <w:txbxContent>
                  <w:p>
                    <w:pPr>
                      <w:spacing w:line="232" w:lineRule="auto" w:before="0"/>
                      <w:ind w:left="0" w:right="0" w:firstLine="0"/>
                      <w:jc w:val="left"/>
                      <w:rPr>
                        <w:rFonts w:ascii="Times New Roman"/>
                        <w:sz w:val="18"/>
                      </w:rPr>
                    </w:pPr>
                    <w:r>
                      <w:rPr>
                        <w:rFonts w:ascii="Times New Roman"/>
                        <w:position w:val="-4"/>
                        <w:sz w:val="18"/>
                      </w:rPr>
                      <w:t>Final </w:t>
                    </w:r>
                    <w:r>
                      <w:rPr>
                        <w:rFonts w:ascii="Times New Roman"/>
                        <w:sz w:val="17"/>
                      </w:rPr>
                      <w:t>Order NO. DOH</w:t>
                    </w:r>
                    <w:r>
                      <w:rPr>
                        <w:rFonts w:ascii="Times New Roman"/>
                        <w:position w:val="4"/>
                        <w:sz w:val="18"/>
                      </w:rPr>
                      <w:t>-07-2488</w:t>
                    </w:r>
                  </w:p>
                </w:txbxContent>
              </v:textbox>
              <w10:wrap type="none"/>
            </v:shape>
            <v:shape style="position:absolute;left:10645;top:-974;width:488;height:202" type="#_x0000_t202" filled="false" stroked="false">
              <v:textbox inset="0,0,0,0">
                <w:txbxContent>
                  <w:p>
                    <w:pPr>
                      <w:spacing w:line="201" w:lineRule="exact" w:before="0"/>
                      <w:ind w:left="0" w:right="0" w:firstLine="0"/>
                      <w:jc w:val="left"/>
                      <w:rPr>
                        <w:sz w:val="18"/>
                      </w:rPr>
                    </w:pPr>
                    <w:r>
                      <w:rPr>
                        <w:w w:val="105"/>
                        <w:sz w:val="18"/>
                      </w:rPr>
                      <w:t>-M A</w:t>
                    </w:r>
                  </w:p>
                </w:txbxContent>
              </v:textbox>
              <w10:wrap type="none"/>
            </v:shape>
            <v:shape style="position:absolute;left:9064;top:-689;width:552;height:189" type="#_x0000_t202" filled="false" stroked="false">
              <v:textbox inset="0,0,0,0">
                <w:txbxContent>
                  <w:p>
                    <w:pPr>
                      <w:spacing w:line="188" w:lineRule="exact" w:before="0"/>
                      <w:ind w:left="0" w:right="0" w:firstLine="0"/>
                      <w:jc w:val="left"/>
                      <w:rPr>
                        <w:rFonts w:ascii="Times New Roman"/>
                        <w:sz w:val="17"/>
                      </w:rPr>
                    </w:pPr>
                    <w:r>
                      <w:rPr>
                        <w:rFonts w:ascii="Times New Roman"/>
                        <w:sz w:val="17"/>
                      </w:rPr>
                      <w:t>DATE</w:t>
                    </w:r>
                    <w:r>
                      <w:rPr>
                        <w:rFonts w:ascii="Times New Roman"/>
                        <w:spacing w:val="-16"/>
                        <w:sz w:val="17"/>
                      </w:rPr>
                      <w:t> </w:t>
                    </w:r>
                    <w:r>
                      <w:rPr>
                        <w:rFonts w:ascii="Times New Roman"/>
                        <w:sz w:val="17"/>
                      </w:rPr>
                      <w:t>-</w:t>
                    </w:r>
                  </w:p>
                </w:txbxContent>
              </v:textbox>
              <w10:wrap type="none"/>
            </v:shape>
            <w10:wrap type="none"/>
          </v:group>
        </w:pict>
      </w:r>
      <w:r>
        <w:rPr>
          <w:b/>
          <w:spacing w:val="-1"/>
          <w:w w:val="91"/>
          <w:sz w:val="21"/>
        </w:rPr>
        <w:t>BOAR</w:t>
      </w:r>
      <w:r>
        <w:rPr>
          <w:b/>
          <w:w w:val="91"/>
          <w:sz w:val="21"/>
        </w:rPr>
        <w:t>D</w:t>
      </w:r>
      <w:r>
        <w:rPr>
          <w:b/>
          <w:spacing w:val="7"/>
          <w:sz w:val="21"/>
        </w:rPr>
        <w:t> </w:t>
      </w:r>
      <w:r>
        <w:rPr>
          <w:b/>
          <w:spacing w:val="-1"/>
          <w:w w:val="92"/>
          <w:sz w:val="21"/>
        </w:rPr>
        <w:t>O</w:t>
      </w:r>
      <w:r>
        <w:rPr>
          <w:b/>
          <w:w w:val="92"/>
          <w:sz w:val="21"/>
        </w:rPr>
        <w:t>F</w:t>
      </w:r>
      <w:r>
        <w:rPr>
          <w:b/>
          <w:spacing w:val="-5"/>
          <w:sz w:val="21"/>
        </w:rPr>
        <w:t> </w:t>
      </w:r>
      <w:r>
        <w:rPr>
          <w:b/>
          <w:spacing w:val="-1"/>
          <w:w w:val="91"/>
          <w:sz w:val="21"/>
        </w:rPr>
        <w:t>PSYCHOLOG</w:t>
      </w:r>
      <w:r>
        <w:rPr>
          <w:b/>
          <w:w w:val="91"/>
          <w:sz w:val="21"/>
        </w:rPr>
        <w:t>Y</w:t>
      </w:r>
      <w:r>
        <w:rPr>
          <w:b/>
          <w:sz w:val="21"/>
        </w:rPr>
        <w:tab/>
      </w:r>
      <w:r>
        <w:rPr>
          <w:spacing w:val="5"/>
          <w:w w:val="105"/>
          <w:position w:val="6"/>
          <w:sz w:val="18"/>
        </w:rPr>
        <w:t>B</w:t>
      </w:r>
      <w:r>
        <w:rPr>
          <w:spacing w:val="-1"/>
          <w:w w:val="44"/>
          <w:sz w:val="21"/>
        </w:rPr>
        <w:t>YE</w:t>
      </w: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36" w:lineRule="exact" w:before="195"/>
        <w:ind w:left="2189" w:right="0" w:firstLine="0"/>
        <w:jc w:val="left"/>
        <w:rPr>
          <w:sz w:val="21"/>
        </w:rPr>
      </w:pPr>
      <w:r>
        <w:rPr>
          <w:w w:val="95"/>
          <w:sz w:val="21"/>
        </w:rPr>
        <w:t>CASE NO.:</w:t>
      </w:r>
      <w:r>
        <w:rPr>
          <w:spacing w:val="-34"/>
          <w:w w:val="95"/>
          <w:sz w:val="21"/>
        </w:rPr>
        <w:t> </w:t>
      </w:r>
      <w:r>
        <w:rPr>
          <w:w w:val="95"/>
          <w:sz w:val="21"/>
        </w:rPr>
        <w:t>2006-38001</w:t>
      </w:r>
    </w:p>
    <w:p>
      <w:pPr>
        <w:spacing w:line="236" w:lineRule="exact" w:before="0"/>
        <w:ind w:left="2188" w:right="0" w:firstLine="0"/>
        <w:jc w:val="left"/>
        <w:rPr>
          <w:b/>
          <w:sz w:val="21"/>
        </w:rPr>
      </w:pPr>
      <w:r>
        <w:rPr>
          <w:b/>
          <w:w w:val="95"/>
          <w:sz w:val="21"/>
        </w:rPr>
        <w:t>LICENSE</w:t>
      </w:r>
      <w:r>
        <w:rPr>
          <w:b/>
          <w:spacing w:val="-14"/>
          <w:w w:val="95"/>
          <w:sz w:val="21"/>
        </w:rPr>
        <w:t> </w:t>
      </w:r>
      <w:r>
        <w:rPr>
          <w:b/>
          <w:w w:val="95"/>
          <w:sz w:val="21"/>
        </w:rPr>
        <w:t>NO.:</w:t>
      </w:r>
      <w:r>
        <w:rPr>
          <w:b/>
          <w:spacing w:val="-19"/>
          <w:w w:val="95"/>
          <w:sz w:val="21"/>
        </w:rPr>
        <w:t> </w:t>
      </w:r>
      <w:r>
        <w:rPr>
          <w:b/>
          <w:w w:val="95"/>
          <w:sz w:val="21"/>
        </w:rPr>
        <w:t>PY</w:t>
      </w:r>
      <w:r>
        <w:rPr>
          <w:b/>
          <w:spacing w:val="-17"/>
          <w:w w:val="95"/>
          <w:sz w:val="21"/>
        </w:rPr>
        <w:t> </w:t>
      </w:r>
      <w:r>
        <w:rPr>
          <w:b/>
          <w:w w:val="95"/>
          <w:sz w:val="21"/>
        </w:rPr>
        <w:t>5917</w:t>
      </w:r>
    </w:p>
    <w:p>
      <w:pPr>
        <w:spacing w:line="240" w:lineRule="auto" w:before="7"/>
        <w:rPr>
          <w:b/>
          <w:sz w:val="35"/>
        </w:rPr>
      </w:pPr>
      <w:r>
        <w:rPr/>
        <w:br w:type="column"/>
      </w:r>
      <w:r>
        <w:rPr>
          <w:b/>
          <w:sz w:val="35"/>
        </w:rPr>
      </w:r>
    </w:p>
    <w:p>
      <w:pPr>
        <w:spacing w:before="0"/>
        <w:ind w:left="69" w:right="0" w:firstLine="0"/>
        <w:jc w:val="left"/>
        <w:rPr>
          <w:rFonts w:ascii="Times New Roman"/>
          <w:sz w:val="18"/>
        </w:rPr>
      </w:pPr>
      <w:r>
        <w:rPr>
          <w:rFonts w:ascii="Times New Roman"/>
          <w:position w:val="-2"/>
          <w:sz w:val="18"/>
        </w:rPr>
        <w:t>Deputy </w:t>
      </w:r>
      <w:r>
        <w:rPr>
          <w:rFonts w:ascii="Times New Roman"/>
          <w:sz w:val="18"/>
        </w:rPr>
        <w:t>A</w:t>
      </w:r>
      <w:r>
        <w:rPr>
          <w:rFonts w:ascii="Times New Roman"/>
          <w:position w:val="1"/>
          <w:sz w:val="18"/>
        </w:rPr>
        <w:t>gency Clerk</w:t>
      </w:r>
    </w:p>
    <w:p>
      <w:pPr>
        <w:spacing w:after="0"/>
        <w:jc w:val="left"/>
        <w:rPr>
          <w:rFonts w:ascii="Times New Roman"/>
          <w:sz w:val="18"/>
        </w:rPr>
        <w:sectPr>
          <w:type w:val="continuous"/>
          <w:pgSz w:w="12200" w:h="15840"/>
          <w:pgMar w:top="500" w:bottom="280" w:left="1040" w:right="200"/>
          <w:cols w:num="3" w:equalWidth="0">
            <w:col w:w="3201" w:space="183"/>
            <w:col w:w="4315" w:space="39"/>
            <w:col w:w="3222"/>
          </w:cols>
        </w:sectPr>
      </w:pPr>
    </w:p>
    <w:p>
      <w:pPr>
        <w:pStyle w:val="BodyText"/>
        <w:spacing w:before="9"/>
        <w:rPr>
          <w:sz w:val="11"/>
        </w:rPr>
      </w:pPr>
    </w:p>
    <w:p>
      <w:pPr>
        <w:spacing w:before="93"/>
        <w:ind w:left="592" w:right="0" w:firstLine="0"/>
        <w:jc w:val="left"/>
        <w:rPr>
          <w:b/>
          <w:sz w:val="21"/>
        </w:rPr>
      </w:pPr>
      <w:r>
        <w:rPr>
          <w:b/>
          <w:sz w:val="21"/>
        </w:rPr>
        <w:t>THEODORE G. WILLIAMS, Ph.D.,</w:t>
      </w:r>
    </w:p>
    <w:p>
      <w:pPr>
        <w:spacing w:line="240" w:lineRule="auto" w:before="10"/>
        <w:rPr>
          <w:b/>
          <w:sz w:val="19"/>
        </w:rPr>
      </w:pPr>
    </w:p>
    <w:p>
      <w:pPr>
        <w:spacing w:before="0"/>
        <w:ind w:left="1315" w:right="0" w:firstLine="0"/>
        <w:jc w:val="left"/>
        <w:rPr>
          <w:b/>
          <w:sz w:val="21"/>
        </w:rPr>
      </w:pPr>
      <w:r>
        <w:rPr>
          <w:b/>
          <w:sz w:val="21"/>
        </w:rPr>
        <w:t>Respondent.</w:t>
      </w:r>
    </w:p>
    <w:p>
      <w:pPr>
        <w:spacing w:line="240" w:lineRule="auto" w:before="10"/>
        <w:rPr>
          <w:b/>
          <w:sz w:val="11"/>
        </w:rPr>
      </w:pPr>
      <w:r>
        <w:rPr/>
        <w:pict>
          <v:shape style="position:absolute;margin-left:82.558647pt;margin-top:9.213559pt;width:174pt;height:.1pt;mso-position-horizontal-relative:page;mso-position-vertical-relative:paragraph;z-index:-15728640;mso-wrap-distance-left:0;mso-wrap-distance-right:0" coordorigin="1651,184" coordsize="3480,0" path="m1651,184l5131,184e" filled="false" stroked="true" strokeweight=".72pt" strokecolor="#000000">
            <v:path arrowok="t"/>
            <v:stroke dashstyle="solid"/>
            <w10:wrap type="topAndBottom"/>
          </v:shape>
        </w:pict>
      </w:r>
    </w:p>
    <w:p>
      <w:pPr>
        <w:spacing w:line="240" w:lineRule="auto" w:before="6"/>
        <w:rPr>
          <w:b/>
          <w:sz w:val="10"/>
        </w:rPr>
      </w:pPr>
    </w:p>
    <w:p>
      <w:pPr>
        <w:spacing w:before="94"/>
        <w:ind w:left="3264" w:right="0" w:firstLine="0"/>
        <w:jc w:val="left"/>
        <w:rPr>
          <w:b/>
          <w:sz w:val="21"/>
        </w:rPr>
      </w:pPr>
      <w:r>
        <w:rPr>
          <w:b/>
          <w:sz w:val="21"/>
          <w:u w:val="single"/>
        </w:rPr>
        <w:t>FINAL ORDER ACCEPTING STIPULATION</w:t>
      </w:r>
    </w:p>
    <w:p>
      <w:pPr>
        <w:spacing w:line="240" w:lineRule="auto" w:before="0"/>
        <w:rPr>
          <w:b/>
          <w:sz w:val="19"/>
        </w:rPr>
      </w:pPr>
    </w:p>
    <w:p>
      <w:pPr>
        <w:spacing w:line="456" w:lineRule="auto" w:before="0"/>
        <w:ind w:left="594" w:right="1081" w:firstLine="721"/>
        <w:jc w:val="both"/>
        <w:rPr>
          <w:sz w:val="21"/>
        </w:rPr>
      </w:pPr>
      <w:r>
        <w:rPr>
          <w:sz w:val="21"/>
        </w:rPr>
        <w:t>Theodore</w:t>
      </w:r>
      <w:r>
        <w:rPr>
          <w:spacing w:val="-8"/>
          <w:sz w:val="21"/>
        </w:rPr>
        <w:t> </w:t>
      </w:r>
      <w:r>
        <w:rPr>
          <w:sz w:val="21"/>
        </w:rPr>
        <w:t>G.</w:t>
      </w:r>
      <w:r>
        <w:rPr>
          <w:spacing w:val="-19"/>
          <w:sz w:val="21"/>
        </w:rPr>
        <w:t> </w:t>
      </w:r>
      <w:r>
        <w:rPr>
          <w:sz w:val="21"/>
        </w:rPr>
        <w:t>Williams,</w:t>
      </w:r>
      <w:r>
        <w:rPr>
          <w:spacing w:val="-13"/>
          <w:sz w:val="21"/>
        </w:rPr>
        <w:t> </w:t>
      </w:r>
      <w:r>
        <w:rPr>
          <w:sz w:val="21"/>
        </w:rPr>
        <w:t>Ph.D.,</w:t>
      </w:r>
      <w:r>
        <w:rPr>
          <w:spacing w:val="-10"/>
          <w:sz w:val="21"/>
        </w:rPr>
        <w:t> </w:t>
      </w:r>
      <w:r>
        <w:rPr>
          <w:sz w:val="21"/>
        </w:rPr>
        <w:t>(hereinafter</w:t>
      </w:r>
      <w:r>
        <w:rPr>
          <w:spacing w:val="-1"/>
          <w:sz w:val="21"/>
        </w:rPr>
        <w:t> </w:t>
      </w:r>
      <w:r>
        <w:rPr>
          <w:sz w:val="21"/>
        </w:rPr>
        <w:t>“Respondent”),</w:t>
      </w:r>
      <w:r>
        <w:rPr>
          <w:spacing w:val="-18"/>
          <w:sz w:val="21"/>
        </w:rPr>
        <w:t> </w:t>
      </w:r>
      <w:r>
        <w:rPr>
          <w:sz w:val="21"/>
        </w:rPr>
        <w:t>is</w:t>
      </w:r>
      <w:r>
        <w:rPr>
          <w:spacing w:val="-17"/>
          <w:sz w:val="21"/>
        </w:rPr>
        <w:t> </w:t>
      </w:r>
      <w:r>
        <w:rPr>
          <w:sz w:val="21"/>
        </w:rPr>
        <w:t>licensed</w:t>
      </w:r>
      <w:r>
        <w:rPr>
          <w:spacing w:val="-6"/>
          <w:sz w:val="21"/>
        </w:rPr>
        <w:t> </w:t>
      </w:r>
      <w:r>
        <w:rPr>
          <w:sz w:val="21"/>
        </w:rPr>
        <w:t>as</w:t>
      </w:r>
      <w:r>
        <w:rPr>
          <w:spacing w:val="-12"/>
          <w:sz w:val="21"/>
        </w:rPr>
        <w:t> </w:t>
      </w:r>
      <w:r>
        <w:rPr>
          <w:sz w:val="21"/>
        </w:rPr>
        <w:t>a</w:t>
      </w:r>
      <w:r>
        <w:rPr>
          <w:spacing w:val="-12"/>
          <w:sz w:val="21"/>
        </w:rPr>
        <w:t> </w:t>
      </w:r>
      <w:r>
        <w:rPr>
          <w:sz w:val="21"/>
        </w:rPr>
        <w:t>psychologist</w:t>
      </w:r>
      <w:r>
        <w:rPr>
          <w:spacing w:val="2"/>
          <w:sz w:val="21"/>
        </w:rPr>
        <w:t> </w:t>
      </w:r>
      <w:r>
        <w:rPr>
          <w:sz w:val="21"/>
        </w:rPr>
        <w:t>by</w:t>
      </w:r>
      <w:r>
        <w:rPr>
          <w:spacing w:val="-9"/>
          <w:sz w:val="21"/>
        </w:rPr>
        <w:t> </w:t>
      </w:r>
      <w:r>
        <w:rPr>
          <w:sz w:val="21"/>
        </w:rPr>
        <w:t>the </w:t>
      </w:r>
      <w:r>
        <w:rPr>
          <w:w w:val="95"/>
          <w:sz w:val="21"/>
        </w:rPr>
        <w:t>Board of Psychology (hereinafter “the Board"). The Department of Health (hereinafter “the Department”) </w:t>
      </w:r>
      <w:r>
        <w:rPr>
          <w:sz w:val="21"/>
        </w:rPr>
        <w:t>filed an Administrative Complaint against Respondent on May 31, 2007. Following the filing of Department’s Administrative Complaint, a copy of which is attached hereto as Exhibit “A” and incorporated by reference into this Final Order, Respondent and the Department entered into a Stipulation</w:t>
      </w:r>
      <w:r>
        <w:rPr>
          <w:spacing w:val="-23"/>
          <w:sz w:val="21"/>
        </w:rPr>
        <w:t> </w:t>
      </w:r>
      <w:r>
        <w:rPr>
          <w:sz w:val="21"/>
        </w:rPr>
        <w:t>settling</w:t>
      </w:r>
      <w:r>
        <w:rPr>
          <w:spacing w:val="-26"/>
          <w:sz w:val="21"/>
        </w:rPr>
        <w:t> </w:t>
      </w:r>
      <w:r>
        <w:rPr>
          <w:sz w:val="21"/>
        </w:rPr>
        <w:t>all</w:t>
      </w:r>
      <w:r>
        <w:rPr>
          <w:spacing w:val="-31"/>
          <w:sz w:val="21"/>
        </w:rPr>
        <w:t> </w:t>
      </w:r>
      <w:r>
        <w:rPr>
          <w:sz w:val="21"/>
        </w:rPr>
        <w:t>issues</w:t>
      </w:r>
      <w:r>
        <w:rPr>
          <w:spacing w:val="-26"/>
          <w:sz w:val="21"/>
        </w:rPr>
        <w:t> </w:t>
      </w:r>
      <w:r>
        <w:rPr>
          <w:sz w:val="21"/>
        </w:rPr>
        <w:t>in</w:t>
      </w:r>
      <w:r>
        <w:rPr>
          <w:spacing w:val="-28"/>
          <w:sz w:val="21"/>
        </w:rPr>
        <w:t> </w:t>
      </w:r>
      <w:r>
        <w:rPr>
          <w:sz w:val="21"/>
        </w:rPr>
        <w:t>the</w:t>
      </w:r>
      <w:r>
        <w:rPr>
          <w:spacing w:val="-29"/>
          <w:sz w:val="21"/>
        </w:rPr>
        <w:t> </w:t>
      </w:r>
      <w:r>
        <w:rPr>
          <w:sz w:val="21"/>
        </w:rPr>
        <w:t>case</w:t>
      </w:r>
      <w:r>
        <w:rPr>
          <w:spacing w:val="-25"/>
          <w:sz w:val="21"/>
        </w:rPr>
        <w:t> </w:t>
      </w:r>
      <w:r>
        <w:rPr>
          <w:sz w:val="21"/>
        </w:rPr>
        <w:t>pursuant</w:t>
      </w:r>
      <w:r>
        <w:rPr>
          <w:spacing w:val="-20"/>
          <w:sz w:val="21"/>
        </w:rPr>
        <w:t> </w:t>
      </w:r>
      <w:r>
        <w:rPr>
          <w:sz w:val="21"/>
        </w:rPr>
        <w:t>to</w:t>
      </w:r>
      <w:r>
        <w:rPr>
          <w:spacing w:val="-28"/>
          <w:sz w:val="21"/>
        </w:rPr>
        <w:t> </w:t>
      </w:r>
      <w:r>
        <w:rPr>
          <w:sz w:val="21"/>
        </w:rPr>
        <w:t>§</w:t>
      </w:r>
      <w:r>
        <w:rPr>
          <w:spacing w:val="-32"/>
          <w:sz w:val="21"/>
        </w:rPr>
        <w:t> </w:t>
      </w:r>
      <w:r>
        <w:rPr>
          <w:sz w:val="21"/>
        </w:rPr>
        <w:t>120.57(4),</w:t>
      </w:r>
      <w:r>
        <w:rPr>
          <w:spacing w:val="-23"/>
          <w:sz w:val="21"/>
        </w:rPr>
        <w:t> </w:t>
      </w:r>
      <w:r>
        <w:rPr>
          <w:sz w:val="21"/>
        </w:rPr>
        <w:t>Florida</w:t>
      </w:r>
      <w:r>
        <w:rPr>
          <w:spacing w:val="-22"/>
          <w:sz w:val="21"/>
        </w:rPr>
        <w:t> </w:t>
      </w:r>
      <w:r>
        <w:rPr>
          <w:sz w:val="21"/>
        </w:rPr>
        <w:t>Statutes,</w:t>
      </w:r>
      <w:r>
        <w:rPr>
          <w:spacing w:val="-20"/>
          <w:sz w:val="21"/>
        </w:rPr>
        <w:t> </w:t>
      </w:r>
      <w:r>
        <w:rPr>
          <w:sz w:val="21"/>
        </w:rPr>
        <w:t>with</w:t>
      </w:r>
      <w:r>
        <w:rPr>
          <w:spacing w:val="-29"/>
          <w:sz w:val="21"/>
        </w:rPr>
        <w:t> </w:t>
      </w:r>
      <w:r>
        <w:rPr>
          <w:sz w:val="21"/>
        </w:rPr>
        <w:t>the</w:t>
      </w:r>
      <w:r>
        <w:rPr>
          <w:spacing w:val="-29"/>
          <w:sz w:val="21"/>
        </w:rPr>
        <w:t> </w:t>
      </w:r>
      <w:r>
        <w:rPr>
          <w:sz w:val="21"/>
        </w:rPr>
        <w:t>exceptions</w:t>
      </w:r>
      <w:r>
        <w:rPr>
          <w:spacing w:val="-22"/>
          <w:sz w:val="21"/>
        </w:rPr>
        <w:t> </w:t>
      </w:r>
      <w:r>
        <w:rPr>
          <w:sz w:val="21"/>
        </w:rPr>
        <w:t>of identifying</w:t>
      </w:r>
      <w:r>
        <w:rPr>
          <w:spacing w:val="-34"/>
          <w:sz w:val="21"/>
        </w:rPr>
        <w:t> </w:t>
      </w:r>
      <w:r>
        <w:rPr>
          <w:sz w:val="21"/>
        </w:rPr>
        <w:t>the</w:t>
      </w:r>
      <w:r>
        <w:rPr>
          <w:spacing w:val="-34"/>
          <w:sz w:val="21"/>
        </w:rPr>
        <w:t> </w:t>
      </w:r>
      <w:r>
        <w:rPr>
          <w:sz w:val="21"/>
        </w:rPr>
        <w:t>area</w:t>
      </w:r>
      <w:r>
        <w:rPr>
          <w:spacing w:val="-35"/>
          <w:sz w:val="21"/>
        </w:rPr>
        <w:t> </w:t>
      </w:r>
      <w:r>
        <w:rPr>
          <w:sz w:val="21"/>
        </w:rPr>
        <w:t>in</w:t>
      </w:r>
      <w:r>
        <w:rPr>
          <w:spacing w:val="-37"/>
          <w:sz w:val="21"/>
        </w:rPr>
        <w:t> </w:t>
      </w:r>
      <w:r>
        <w:rPr>
          <w:sz w:val="21"/>
        </w:rPr>
        <w:t>which</w:t>
      </w:r>
      <w:r>
        <w:rPr>
          <w:spacing w:val="-40"/>
          <w:sz w:val="21"/>
        </w:rPr>
        <w:t> </w:t>
      </w:r>
      <w:r>
        <w:rPr>
          <w:sz w:val="21"/>
        </w:rPr>
        <w:t>Respondent</w:t>
      </w:r>
      <w:r>
        <w:rPr>
          <w:spacing w:val="-30"/>
          <w:sz w:val="21"/>
        </w:rPr>
        <w:t> </w:t>
      </w:r>
      <w:r>
        <w:rPr>
          <w:sz w:val="21"/>
        </w:rPr>
        <w:t>shall</w:t>
      </w:r>
      <w:r>
        <w:rPr>
          <w:spacing w:val="-38"/>
          <w:sz w:val="21"/>
        </w:rPr>
        <w:t> </w:t>
      </w:r>
      <w:r>
        <w:rPr>
          <w:sz w:val="21"/>
        </w:rPr>
        <w:t>complete</w:t>
      </w:r>
      <w:r>
        <w:rPr>
          <w:spacing w:val="-34"/>
          <w:sz w:val="21"/>
        </w:rPr>
        <w:t> </w:t>
      </w:r>
      <w:r>
        <w:rPr>
          <w:sz w:val="21"/>
        </w:rPr>
        <w:t>the</w:t>
      </w:r>
      <w:r>
        <w:rPr>
          <w:spacing w:val="-38"/>
          <w:sz w:val="21"/>
        </w:rPr>
        <w:t> </w:t>
      </w:r>
      <w:r>
        <w:rPr>
          <w:sz w:val="21"/>
        </w:rPr>
        <w:t>six</w:t>
      </w:r>
      <w:r>
        <w:rPr>
          <w:spacing w:val="-37"/>
          <w:sz w:val="21"/>
        </w:rPr>
        <w:t> </w:t>
      </w:r>
      <w:r>
        <w:rPr>
          <w:sz w:val="21"/>
        </w:rPr>
        <w:t>penalty</w:t>
      </w:r>
      <w:r>
        <w:rPr>
          <w:spacing w:val="-36"/>
          <w:sz w:val="21"/>
        </w:rPr>
        <w:t> </w:t>
      </w:r>
      <w:r>
        <w:rPr>
          <w:sz w:val="21"/>
        </w:rPr>
        <w:t>hours</w:t>
      </w:r>
      <w:r>
        <w:rPr>
          <w:spacing w:val="-34"/>
          <w:sz w:val="21"/>
        </w:rPr>
        <w:t> </w:t>
      </w:r>
      <w:r>
        <w:rPr>
          <w:sz w:val="21"/>
        </w:rPr>
        <w:t>of</w:t>
      </w:r>
      <w:r>
        <w:rPr>
          <w:spacing w:val="-36"/>
          <w:sz w:val="21"/>
        </w:rPr>
        <w:t> </w:t>
      </w:r>
      <w:r>
        <w:rPr>
          <w:sz w:val="21"/>
        </w:rPr>
        <w:t>continuing</w:t>
      </w:r>
      <w:r>
        <w:rPr>
          <w:spacing w:val="-36"/>
          <w:sz w:val="21"/>
        </w:rPr>
        <w:t> </w:t>
      </w:r>
      <w:r>
        <w:rPr>
          <w:sz w:val="21"/>
        </w:rPr>
        <w:t>education</w:t>
      </w:r>
      <w:r>
        <w:rPr>
          <w:spacing w:val="-34"/>
          <w:sz w:val="21"/>
        </w:rPr>
        <w:t> </w:t>
      </w:r>
      <w:r>
        <w:rPr>
          <w:sz w:val="21"/>
        </w:rPr>
        <w:t>and the</w:t>
      </w:r>
      <w:r>
        <w:rPr>
          <w:spacing w:val="-24"/>
          <w:sz w:val="21"/>
        </w:rPr>
        <w:t> </w:t>
      </w:r>
      <w:r>
        <w:rPr>
          <w:sz w:val="21"/>
        </w:rPr>
        <w:t>exact</w:t>
      </w:r>
      <w:r>
        <w:rPr>
          <w:spacing w:val="-23"/>
          <w:sz w:val="21"/>
        </w:rPr>
        <w:t> </w:t>
      </w:r>
      <w:r>
        <w:rPr>
          <w:sz w:val="21"/>
        </w:rPr>
        <w:t>amount</w:t>
      </w:r>
      <w:r>
        <w:rPr>
          <w:spacing w:val="-18"/>
          <w:sz w:val="21"/>
        </w:rPr>
        <w:t> </w:t>
      </w:r>
      <w:r>
        <w:rPr>
          <w:sz w:val="21"/>
        </w:rPr>
        <w:t>of</w:t>
      </w:r>
      <w:r>
        <w:rPr>
          <w:spacing w:val="-25"/>
          <w:sz w:val="21"/>
        </w:rPr>
        <w:t> </w:t>
      </w:r>
      <w:r>
        <w:rPr>
          <w:sz w:val="21"/>
        </w:rPr>
        <w:t>administrative</w:t>
      </w:r>
      <w:r>
        <w:rPr>
          <w:spacing w:val="-26"/>
          <w:sz w:val="21"/>
        </w:rPr>
        <w:t> </w:t>
      </w:r>
      <w:r>
        <w:rPr>
          <w:sz w:val="21"/>
        </w:rPr>
        <w:t>costs</w:t>
      </w:r>
      <w:r>
        <w:rPr>
          <w:spacing w:val="-22"/>
          <w:sz w:val="21"/>
        </w:rPr>
        <w:t> </w:t>
      </w:r>
      <w:r>
        <w:rPr>
          <w:sz w:val="21"/>
        </w:rPr>
        <w:t>to</w:t>
      </w:r>
      <w:r>
        <w:rPr>
          <w:spacing w:val="-28"/>
          <w:sz w:val="21"/>
        </w:rPr>
        <w:t> </w:t>
      </w:r>
      <w:r>
        <w:rPr>
          <w:sz w:val="21"/>
        </w:rPr>
        <w:t>be</w:t>
      </w:r>
      <w:r>
        <w:rPr>
          <w:spacing w:val="-26"/>
          <w:sz w:val="21"/>
        </w:rPr>
        <w:t> </w:t>
      </w:r>
      <w:r>
        <w:rPr>
          <w:sz w:val="21"/>
        </w:rPr>
        <w:t>paid.</w:t>
      </w:r>
      <w:r>
        <w:rPr>
          <w:spacing w:val="7"/>
          <w:sz w:val="21"/>
        </w:rPr>
        <w:t> </w:t>
      </w:r>
      <w:r>
        <w:rPr>
          <w:sz w:val="21"/>
        </w:rPr>
        <w:t>The</w:t>
      </w:r>
      <w:r>
        <w:rPr>
          <w:spacing w:val="-25"/>
          <w:sz w:val="21"/>
        </w:rPr>
        <w:t> </w:t>
      </w:r>
      <w:r>
        <w:rPr>
          <w:sz w:val="21"/>
        </w:rPr>
        <w:t>Board</w:t>
      </w:r>
      <w:r>
        <w:rPr>
          <w:spacing w:val="-22"/>
          <w:sz w:val="21"/>
        </w:rPr>
        <w:t> </w:t>
      </w:r>
      <w:r>
        <w:rPr>
          <w:sz w:val="21"/>
        </w:rPr>
        <w:t>reviewed</w:t>
      </w:r>
      <w:r>
        <w:rPr>
          <w:spacing w:val="-20"/>
          <w:sz w:val="21"/>
        </w:rPr>
        <w:t> </w:t>
      </w:r>
      <w:r>
        <w:rPr>
          <w:sz w:val="21"/>
        </w:rPr>
        <w:t>the</w:t>
      </w:r>
      <w:r>
        <w:rPr>
          <w:spacing w:val="-24"/>
          <w:sz w:val="21"/>
        </w:rPr>
        <w:t> </w:t>
      </w:r>
      <w:r>
        <w:rPr>
          <w:sz w:val="21"/>
        </w:rPr>
        <w:t>case</w:t>
      </w:r>
      <w:r>
        <w:rPr>
          <w:spacing w:val="-24"/>
          <w:sz w:val="21"/>
        </w:rPr>
        <w:t> </w:t>
      </w:r>
      <w:r>
        <w:rPr>
          <w:sz w:val="21"/>
        </w:rPr>
        <w:t>and</w:t>
      </w:r>
      <w:r>
        <w:rPr>
          <w:spacing w:val="-22"/>
          <w:sz w:val="21"/>
        </w:rPr>
        <w:t> </w:t>
      </w:r>
      <w:r>
        <w:rPr>
          <w:sz w:val="21"/>
        </w:rPr>
        <w:t>the</w:t>
      </w:r>
      <w:r>
        <w:rPr>
          <w:spacing w:val="-25"/>
          <w:sz w:val="21"/>
        </w:rPr>
        <w:t> </w:t>
      </w:r>
      <w:r>
        <w:rPr>
          <w:sz w:val="21"/>
        </w:rPr>
        <w:t>Stipulation</w:t>
      </w:r>
      <w:r>
        <w:rPr>
          <w:spacing w:val="-15"/>
          <w:sz w:val="21"/>
        </w:rPr>
        <w:t> </w:t>
      </w:r>
      <w:r>
        <w:rPr>
          <w:sz w:val="21"/>
        </w:rPr>
        <w:t>at its</w:t>
      </w:r>
      <w:r>
        <w:rPr>
          <w:spacing w:val="-16"/>
          <w:sz w:val="21"/>
        </w:rPr>
        <w:t> </w:t>
      </w:r>
      <w:r>
        <w:rPr>
          <w:sz w:val="21"/>
        </w:rPr>
        <w:t>duly</w:t>
      </w:r>
      <w:r>
        <w:rPr>
          <w:spacing w:val="-21"/>
          <w:sz w:val="21"/>
        </w:rPr>
        <w:t> </w:t>
      </w:r>
      <w:r>
        <w:rPr>
          <w:sz w:val="21"/>
        </w:rPr>
        <w:t>noticed</w:t>
      </w:r>
      <w:r>
        <w:rPr>
          <w:spacing w:val="-15"/>
          <w:sz w:val="21"/>
        </w:rPr>
        <w:t> </w:t>
      </w:r>
      <w:r>
        <w:rPr>
          <w:sz w:val="21"/>
        </w:rPr>
        <w:t>public</w:t>
      </w:r>
      <w:r>
        <w:rPr>
          <w:spacing w:val="-20"/>
          <w:sz w:val="21"/>
        </w:rPr>
        <w:t> </w:t>
      </w:r>
      <w:r>
        <w:rPr>
          <w:sz w:val="21"/>
        </w:rPr>
        <w:t>meeting</w:t>
      </w:r>
      <w:r>
        <w:rPr>
          <w:spacing w:val="-16"/>
          <w:sz w:val="21"/>
        </w:rPr>
        <w:t> </w:t>
      </w:r>
      <w:r>
        <w:rPr>
          <w:sz w:val="21"/>
        </w:rPr>
        <w:t>held</w:t>
      </w:r>
      <w:r>
        <w:rPr>
          <w:spacing w:val="-21"/>
          <w:sz w:val="21"/>
        </w:rPr>
        <w:t> </w:t>
      </w:r>
      <w:r>
        <w:rPr>
          <w:sz w:val="21"/>
        </w:rPr>
        <w:t>in</w:t>
      </w:r>
      <w:r>
        <w:rPr>
          <w:spacing w:val="-25"/>
          <w:sz w:val="21"/>
        </w:rPr>
        <w:t> </w:t>
      </w:r>
      <w:r>
        <w:rPr>
          <w:sz w:val="21"/>
        </w:rPr>
        <w:t>Tampa,</w:t>
      </w:r>
      <w:r>
        <w:rPr>
          <w:spacing w:val="-17"/>
          <w:sz w:val="21"/>
        </w:rPr>
        <w:t> </w:t>
      </w:r>
      <w:r>
        <w:rPr>
          <w:sz w:val="21"/>
        </w:rPr>
        <w:t>Florida,</w:t>
      </w:r>
      <w:r>
        <w:rPr>
          <w:spacing w:val="-11"/>
          <w:sz w:val="21"/>
        </w:rPr>
        <w:t> </w:t>
      </w:r>
      <w:r>
        <w:rPr>
          <w:sz w:val="21"/>
        </w:rPr>
        <w:t>on</w:t>
      </w:r>
      <w:r>
        <w:rPr>
          <w:spacing w:val="-21"/>
          <w:sz w:val="21"/>
        </w:rPr>
        <w:t> </w:t>
      </w:r>
      <w:r>
        <w:rPr>
          <w:sz w:val="21"/>
        </w:rPr>
        <w:t>October</w:t>
      </w:r>
      <w:r>
        <w:rPr>
          <w:spacing w:val="-8"/>
          <w:sz w:val="21"/>
        </w:rPr>
        <w:t> </w:t>
      </w:r>
      <w:r>
        <w:rPr>
          <w:sz w:val="21"/>
        </w:rPr>
        <w:t>26,</w:t>
      </w:r>
      <w:r>
        <w:rPr>
          <w:spacing w:val="-18"/>
          <w:sz w:val="21"/>
        </w:rPr>
        <w:t> </w:t>
      </w:r>
      <w:r>
        <w:rPr>
          <w:sz w:val="21"/>
        </w:rPr>
        <w:t>2007,</w:t>
      </w:r>
      <w:r>
        <w:rPr>
          <w:spacing w:val="-14"/>
          <w:sz w:val="21"/>
        </w:rPr>
        <w:t> </w:t>
      </w:r>
      <w:r>
        <w:rPr>
          <w:sz w:val="21"/>
        </w:rPr>
        <w:t>at</w:t>
      </w:r>
      <w:r>
        <w:rPr>
          <w:spacing w:val="-16"/>
          <w:sz w:val="21"/>
        </w:rPr>
        <w:t> </w:t>
      </w:r>
      <w:r>
        <w:rPr>
          <w:sz w:val="21"/>
        </w:rPr>
        <w:t>which</w:t>
      </w:r>
      <w:r>
        <w:rPr>
          <w:spacing w:val="-18"/>
          <w:sz w:val="21"/>
        </w:rPr>
        <w:t> </w:t>
      </w:r>
      <w:r>
        <w:rPr>
          <w:sz w:val="21"/>
        </w:rPr>
        <w:t>time</w:t>
      </w:r>
      <w:r>
        <w:rPr>
          <w:spacing w:val="-19"/>
          <w:sz w:val="21"/>
        </w:rPr>
        <w:t> </w:t>
      </w:r>
      <w:r>
        <w:rPr>
          <w:sz w:val="21"/>
        </w:rPr>
        <w:t>Respondent was present and represented by Robert H. Woody, Esquire. The Department was represented by Cynthia</w:t>
      </w:r>
      <w:r>
        <w:rPr>
          <w:spacing w:val="-22"/>
          <w:sz w:val="21"/>
        </w:rPr>
        <w:t> </w:t>
      </w:r>
      <w:r>
        <w:rPr>
          <w:sz w:val="21"/>
        </w:rPr>
        <w:t>L.</w:t>
      </w:r>
      <w:r>
        <w:rPr>
          <w:spacing w:val="-21"/>
          <w:sz w:val="21"/>
        </w:rPr>
        <w:t> </w:t>
      </w:r>
      <w:r>
        <w:rPr>
          <w:sz w:val="21"/>
        </w:rPr>
        <w:t>Jakeman,</w:t>
      </w:r>
      <w:r>
        <w:rPr>
          <w:spacing w:val="-17"/>
          <w:sz w:val="21"/>
        </w:rPr>
        <w:t> </w:t>
      </w:r>
      <w:r>
        <w:rPr>
          <w:sz w:val="21"/>
        </w:rPr>
        <w:t>Esquire.</w:t>
      </w:r>
      <w:r>
        <w:rPr>
          <w:spacing w:val="11"/>
          <w:sz w:val="21"/>
        </w:rPr>
        <w:t> </w:t>
      </w:r>
      <w:r>
        <w:rPr>
          <w:sz w:val="21"/>
        </w:rPr>
        <w:t>The</w:t>
      </w:r>
      <w:r>
        <w:rPr>
          <w:spacing w:val="-25"/>
          <w:sz w:val="21"/>
        </w:rPr>
        <w:t> </w:t>
      </w:r>
      <w:r>
        <w:rPr>
          <w:sz w:val="21"/>
        </w:rPr>
        <w:t>Board</w:t>
      </w:r>
      <w:r>
        <w:rPr>
          <w:spacing w:val="-20"/>
          <w:sz w:val="21"/>
        </w:rPr>
        <w:t> </w:t>
      </w:r>
      <w:r>
        <w:rPr>
          <w:sz w:val="21"/>
        </w:rPr>
        <w:t>accepted</w:t>
      </w:r>
      <w:r>
        <w:rPr>
          <w:spacing w:val="-15"/>
          <w:sz w:val="21"/>
        </w:rPr>
        <w:t> </w:t>
      </w:r>
      <w:r>
        <w:rPr>
          <w:sz w:val="21"/>
        </w:rPr>
        <w:t>the</w:t>
      </w:r>
      <w:r>
        <w:rPr>
          <w:spacing w:val="-23"/>
          <w:sz w:val="21"/>
        </w:rPr>
        <w:t> </w:t>
      </w:r>
      <w:r>
        <w:rPr>
          <w:sz w:val="21"/>
        </w:rPr>
        <w:t>Stipulation,</w:t>
      </w:r>
      <w:r>
        <w:rPr>
          <w:spacing w:val="-14"/>
          <w:sz w:val="21"/>
        </w:rPr>
        <w:t> </w:t>
      </w:r>
      <w:r>
        <w:rPr>
          <w:sz w:val="21"/>
        </w:rPr>
        <w:t>which</w:t>
      </w:r>
      <w:r>
        <w:rPr>
          <w:spacing w:val="-25"/>
          <w:sz w:val="21"/>
        </w:rPr>
        <w:t> </w:t>
      </w:r>
      <w:r>
        <w:rPr>
          <w:sz w:val="21"/>
        </w:rPr>
        <w:t>is</w:t>
      </w:r>
      <w:r>
        <w:rPr>
          <w:spacing w:val="-24"/>
          <w:sz w:val="21"/>
        </w:rPr>
        <w:t> </w:t>
      </w:r>
      <w:r>
        <w:rPr>
          <w:sz w:val="21"/>
        </w:rPr>
        <w:t>attached</w:t>
      </w:r>
      <w:r>
        <w:rPr>
          <w:spacing w:val="-20"/>
          <w:sz w:val="21"/>
        </w:rPr>
        <w:t> </w:t>
      </w:r>
      <w:r>
        <w:rPr>
          <w:sz w:val="21"/>
        </w:rPr>
        <w:t>as</w:t>
      </w:r>
      <w:r>
        <w:rPr>
          <w:spacing w:val="-22"/>
          <w:sz w:val="21"/>
        </w:rPr>
        <w:t> </w:t>
      </w:r>
      <w:r>
        <w:rPr>
          <w:sz w:val="21"/>
        </w:rPr>
        <w:t>Exhibit</w:t>
      </w:r>
      <w:r>
        <w:rPr>
          <w:spacing w:val="-20"/>
          <w:sz w:val="21"/>
        </w:rPr>
        <w:t> </w:t>
      </w:r>
      <w:r>
        <w:rPr>
          <w:sz w:val="21"/>
        </w:rPr>
        <w:t>“B”</w:t>
      </w:r>
      <w:r>
        <w:rPr>
          <w:spacing w:val="-21"/>
          <w:sz w:val="21"/>
        </w:rPr>
        <w:t> </w:t>
      </w:r>
      <w:r>
        <w:rPr>
          <w:sz w:val="21"/>
        </w:rPr>
        <w:t>and incorporated by reference into this Final</w:t>
      </w:r>
      <w:r>
        <w:rPr>
          <w:spacing w:val="19"/>
          <w:sz w:val="21"/>
        </w:rPr>
        <w:t> </w:t>
      </w:r>
      <w:r>
        <w:rPr>
          <w:sz w:val="21"/>
        </w:rPr>
        <w:t>Order.</w:t>
      </w:r>
    </w:p>
    <w:p>
      <w:pPr>
        <w:spacing w:line="456" w:lineRule="auto" w:before="15"/>
        <w:ind w:left="602" w:right="1076" w:firstLine="722"/>
        <w:jc w:val="both"/>
        <w:rPr>
          <w:sz w:val="21"/>
        </w:rPr>
      </w:pPr>
      <w:r>
        <w:rPr>
          <w:b/>
          <w:sz w:val="21"/>
        </w:rPr>
        <w:t>WHEREFORE, </w:t>
      </w:r>
      <w:r>
        <w:rPr>
          <w:sz w:val="21"/>
        </w:rPr>
        <w:t>the Board hereby accepts the Stipulation, settling all matters in this case consistent</w:t>
      </w:r>
      <w:r>
        <w:rPr>
          <w:spacing w:val="-27"/>
          <w:sz w:val="21"/>
        </w:rPr>
        <w:t> </w:t>
      </w:r>
      <w:r>
        <w:rPr>
          <w:sz w:val="21"/>
        </w:rPr>
        <w:t>with</w:t>
      </w:r>
      <w:r>
        <w:rPr>
          <w:spacing w:val="-34"/>
          <w:sz w:val="21"/>
        </w:rPr>
        <w:t> </w:t>
      </w:r>
      <w:r>
        <w:rPr>
          <w:sz w:val="21"/>
        </w:rPr>
        <w:t>the</w:t>
      </w:r>
      <w:r>
        <w:rPr>
          <w:spacing w:val="-34"/>
          <w:sz w:val="21"/>
        </w:rPr>
        <w:t> </w:t>
      </w:r>
      <w:r>
        <w:rPr>
          <w:sz w:val="21"/>
        </w:rPr>
        <w:t>terms</w:t>
      </w:r>
      <w:r>
        <w:rPr>
          <w:spacing w:val="-31"/>
          <w:sz w:val="21"/>
        </w:rPr>
        <w:t> </w:t>
      </w:r>
      <w:r>
        <w:rPr>
          <w:sz w:val="21"/>
        </w:rPr>
        <w:t>of</w:t>
      </w:r>
      <w:r>
        <w:rPr>
          <w:spacing w:val="-37"/>
          <w:sz w:val="21"/>
        </w:rPr>
        <w:t> </w:t>
      </w:r>
      <w:r>
        <w:rPr>
          <w:sz w:val="21"/>
        </w:rPr>
        <w:t>the</w:t>
      </w:r>
      <w:r>
        <w:rPr>
          <w:spacing w:val="-35"/>
          <w:sz w:val="21"/>
        </w:rPr>
        <w:t> </w:t>
      </w:r>
      <w:r>
        <w:rPr>
          <w:sz w:val="21"/>
        </w:rPr>
        <w:t>agreement</w:t>
      </w:r>
      <w:r>
        <w:rPr>
          <w:spacing w:val="-32"/>
          <w:sz w:val="21"/>
        </w:rPr>
        <w:t> </w:t>
      </w:r>
      <w:r>
        <w:rPr>
          <w:sz w:val="21"/>
        </w:rPr>
        <w:t>between</w:t>
      </w:r>
      <w:r>
        <w:rPr>
          <w:spacing w:val="-36"/>
          <w:sz w:val="21"/>
        </w:rPr>
        <w:t> </w:t>
      </w:r>
      <w:r>
        <w:rPr>
          <w:sz w:val="21"/>
        </w:rPr>
        <w:t>the</w:t>
      </w:r>
      <w:r>
        <w:rPr>
          <w:spacing w:val="-38"/>
          <w:sz w:val="21"/>
        </w:rPr>
        <w:t> </w:t>
      </w:r>
      <w:r>
        <w:rPr>
          <w:sz w:val="21"/>
        </w:rPr>
        <w:t>parties,</w:t>
      </w:r>
      <w:r>
        <w:rPr>
          <w:spacing w:val="-32"/>
          <w:sz w:val="21"/>
        </w:rPr>
        <w:t> </w:t>
      </w:r>
      <w:r>
        <w:rPr>
          <w:sz w:val="21"/>
        </w:rPr>
        <w:t>and</w:t>
      </w:r>
      <w:r>
        <w:rPr>
          <w:spacing w:val="-36"/>
          <w:sz w:val="21"/>
        </w:rPr>
        <w:t> </w:t>
      </w:r>
      <w:r>
        <w:rPr>
          <w:sz w:val="21"/>
        </w:rPr>
        <w:t>Respondent</w:t>
      </w:r>
      <w:r>
        <w:rPr>
          <w:spacing w:val="-28"/>
          <w:sz w:val="21"/>
        </w:rPr>
        <w:t> </w:t>
      </w:r>
      <w:r>
        <w:rPr>
          <w:sz w:val="21"/>
        </w:rPr>
        <w:t>is</w:t>
      </w:r>
      <w:r>
        <w:rPr>
          <w:spacing w:val="-37"/>
          <w:sz w:val="21"/>
        </w:rPr>
        <w:t> </w:t>
      </w:r>
      <w:r>
        <w:rPr>
          <w:sz w:val="21"/>
        </w:rPr>
        <w:t>hereby</w:t>
      </w:r>
      <w:r>
        <w:rPr>
          <w:spacing w:val="-36"/>
          <w:sz w:val="21"/>
        </w:rPr>
        <w:t> </w:t>
      </w:r>
      <w:r>
        <w:rPr>
          <w:b/>
          <w:sz w:val="21"/>
        </w:rPr>
        <w:t>ORDERED</w:t>
      </w:r>
      <w:r>
        <w:rPr>
          <w:b/>
          <w:spacing w:val="-29"/>
          <w:sz w:val="21"/>
        </w:rPr>
        <w:t> </w:t>
      </w:r>
      <w:r>
        <w:rPr>
          <w:sz w:val="21"/>
        </w:rPr>
        <w:t>to abide</w:t>
      </w:r>
      <w:r>
        <w:rPr>
          <w:spacing w:val="-25"/>
          <w:sz w:val="21"/>
        </w:rPr>
        <w:t> </w:t>
      </w:r>
      <w:r>
        <w:rPr>
          <w:sz w:val="21"/>
        </w:rPr>
        <w:t>by</w:t>
      </w:r>
      <w:r>
        <w:rPr>
          <w:spacing w:val="-26"/>
          <w:sz w:val="21"/>
        </w:rPr>
        <w:t> </w:t>
      </w:r>
      <w:r>
        <w:rPr>
          <w:sz w:val="21"/>
        </w:rPr>
        <w:t>the</w:t>
      </w:r>
      <w:r>
        <w:rPr>
          <w:spacing w:val="-27"/>
          <w:sz w:val="21"/>
        </w:rPr>
        <w:t> </w:t>
      </w:r>
      <w:r>
        <w:rPr>
          <w:sz w:val="21"/>
        </w:rPr>
        <w:t>terms</w:t>
      </w:r>
      <w:r>
        <w:rPr>
          <w:spacing w:val="-25"/>
          <w:sz w:val="21"/>
        </w:rPr>
        <w:t> </w:t>
      </w:r>
      <w:r>
        <w:rPr>
          <w:sz w:val="21"/>
        </w:rPr>
        <w:t>of</w:t>
      </w:r>
      <w:r>
        <w:rPr>
          <w:spacing w:val="-26"/>
          <w:sz w:val="21"/>
        </w:rPr>
        <w:t> </w:t>
      </w:r>
      <w:r>
        <w:rPr>
          <w:sz w:val="21"/>
        </w:rPr>
        <w:t>the</w:t>
      </w:r>
      <w:r>
        <w:rPr>
          <w:spacing w:val="-27"/>
          <w:sz w:val="21"/>
        </w:rPr>
        <w:t> </w:t>
      </w:r>
      <w:r>
        <w:rPr>
          <w:sz w:val="21"/>
        </w:rPr>
        <w:t>Stipulation,</w:t>
      </w:r>
      <w:r>
        <w:rPr>
          <w:spacing w:val="-22"/>
          <w:sz w:val="21"/>
        </w:rPr>
        <w:t> </w:t>
      </w:r>
      <w:r>
        <w:rPr>
          <w:sz w:val="21"/>
        </w:rPr>
        <w:t>complete</w:t>
      </w:r>
      <w:r>
        <w:rPr>
          <w:spacing w:val="-23"/>
          <w:sz w:val="21"/>
        </w:rPr>
        <w:t> </w:t>
      </w:r>
      <w:r>
        <w:rPr>
          <w:sz w:val="21"/>
        </w:rPr>
        <w:t>the</w:t>
      </w:r>
      <w:r>
        <w:rPr>
          <w:spacing w:val="-28"/>
          <w:sz w:val="21"/>
        </w:rPr>
        <w:t> </w:t>
      </w:r>
      <w:r>
        <w:rPr>
          <w:sz w:val="21"/>
        </w:rPr>
        <w:t>six</w:t>
      </w:r>
      <w:r>
        <w:rPr>
          <w:spacing w:val="-27"/>
          <w:sz w:val="21"/>
        </w:rPr>
        <w:t> </w:t>
      </w:r>
      <w:r>
        <w:rPr>
          <w:sz w:val="21"/>
        </w:rPr>
        <w:t>penalty</w:t>
      </w:r>
      <w:r>
        <w:rPr>
          <w:spacing w:val="-26"/>
          <w:sz w:val="21"/>
        </w:rPr>
        <w:t> </w:t>
      </w:r>
      <w:r>
        <w:rPr>
          <w:sz w:val="21"/>
        </w:rPr>
        <w:t>hours</w:t>
      </w:r>
      <w:r>
        <w:rPr>
          <w:spacing w:val="-26"/>
          <w:sz w:val="21"/>
        </w:rPr>
        <w:t> </w:t>
      </w:r>
      <w:r>
        <w:rPr>
          <w:sz w:val="21"/>
        </w:rPr>
        <w:t>of</w:t>
      </w:r>
      <w:r>
        <w:rPr>
          <w:spacing w:val="-25"/>
          <w:sz w:val="21"/>
        </w:rPr>
        <w:t> </w:t>
      </w:r>
      <w:r>
        <w:rPr>
          <w:sz w:val="21"/>
        </w:rPr>
        <w:t>continuing</w:t>
      </w:r>
      <w:r>
        <w:rPr>
          <w:spacing w:val="-23"/>
          <w:sz w:val="21"/>
        </w:rPr>
        <w:t> </w:t>
      </w:r>
      <w:r>
        <w:rPr>
          <w:sz w:val="21"/>
        </w:rPr>
        <w:t>education</w:t>
      </w:r>
      <w:r>
        <w:rPr>
          <w:spacing w:val="-26"/>
          <w:sz w:val="21"/>
        </w:rPr>
        <w:t> </w:t>
      </w:r>
      <w:r>
        <w:rPr>
          <w:sz w:val="21"/>
        </w:rPr>
        <w:t>(Paragraph 5,</w:t>
      </w:r>
      <w:r>
        <w:rPr>
          <w:spacing w:val="-13"/>
          <w:sz w:val="21"/>
        </w:rPr>
        <w:t> </w:t>
      </w:r>
      <w:r>
        <w:rPr>
          <w:sz w:val="21"/>
        </w:rPr>
        <w:t>Page</w:t>
      </w:r>
      <w:r>
        <w:rPr>
          <w:spacing w:val="-8"/>
          <w:sz w:val="21"/>
        </w:rPr>
        <w:t> </w:t>
      </w:r>
      <w:r>
        <w:rPr>
          <w:sz w:val="21"/>
        </w:rPr>
        <w:t>3</w:t>
      </w:r>
      <w:r>
        <w:rPr>
          <w:spacing w:val="-15"/>
          <w:sz w:val="21"/>
        </w:rPr>
        <w:t> </w:t>
      </w:r>
      <w:r>
        <w:rPr>
          <w:sz w:val="21"/>
        </w:rPr>
        <w:t>of</w:t>
      </w:r>
      <w:r>
        <w:rPr>
          <w:spacing w:val="-11"/>
          <w:sz w:val="21"/>
        </w:rPr>
        <w:t> </w:t>
      </w:r>
      <w:r>
        <w:rPr>
          <w:sz w:val="21"/>
        </w:rPr>
        <w:t>the</w:t>
      </w:r>
      <w:r>
        <w:rPr>
          <w:spacing w:val="-11"/>
          <w:sz w:val="21"/>
        </w:rPr>
        <w:t> </w:t>
      </w:r>
      <w:r>
        <w:rPr>
          <w:sz w:val="21"/>
        </w:rPr>
        <w:t>Stipulation)</w:t>
      </w:r>
      <w:r>
        <w:rPr>
          <w:spacing w:val="-4"/>
          <w:sz w:val="21"/>
        </w:rPr>
        <w:t> </w:t>
      </w:r>
      <w:r>
        <w:rPr>
          <w:sz w:val="21"/>
        </w:rPr>
        <w:t>in</w:t>
      </w:r>
      <w:r>
        <w:rPr>
          <w:spacing w:val="-19"/>
          <w:sz w:val="21"/>
        </w:rPr>
        <w:t> </w:t>
      </w:r>
      <w:r>
        <w:rPr>
          <w:sz w:val="21"/>
        </w:rPr>
        <w:t>the</w:t>
      </w:r>
      <w:r>
        <w:rPr>
          <w:spacing w:val="-12"/>
          <w:sz w:val="21"/>
        </w:rPr>
        <w:t> </w:t>
      </w:r>
      <w:r>
        <w:rPr>
          <w:sz w:val="21"/>
        </w:rPr>
        <w:t>area</w:t>
      </w:r>
      <w:r>
        <w:rPr>
          <w:spacing w:val="-8"/>
          <w:sz w:val="21"/>
        </w:rPr>
        <w:t> </w:t>
      </w:r>
      <w:r>
        <w:rPr>
          <w:sz w:val="21"/>
        </w:rPr>
        <w:t>of</w:t>
      </w:r>
      <w:r>
        <w:rPr>
          <w:spacing w:val="-11"/>
          <w:sz w:val="21"/>
        </w:rPr>
        <w:t> </w:t>
      </w:r>
      <w:r>
        <w:rPr>
          <w:sz w:val="21"/>
        </w:rPr>
        <w:t>laws,</w:t>
      </w:r>
      <w:r>
        <w:rPr>
          <w:spacing w:val="-9"/>
          <w:sz w:val="21"/>
        </w:rPr>
        <w:t> </w:t>
      </w:r>
      <w:r>
        <w:rPr>
          <w:sz w:val="21"/>
        </w:rPr>
        <w:t>rules,</w:t>
      </w:r>
      <w:r>
        <w:rPr>
          <w:spacing w:val="-10"/>
          <w:sz w:val="21"/>
        </w:rPr>
        <w:t> </w:t>
      </w:r>
      <w:r>
        <w:rPr>
          <w:sz w:val="21"/>
        </w:rPr>
        <w:t>and</w:t>
      </w:r>
      <w:r>
        <w:rPr>
          <w:spacing w:val="-13"/>
          <w:sz w:val="21"/>
        </w:rPr>
        <w:t> </w:t>
      </w:r>
      <w:r>
        <w:rPr>
          <w:sz w:val="21"/>
        </w:rPr>
        <w:t>ethics,</w:t>
      </w:r>
      <w:r>
        <w:rPr>
          <w:spacing w:val="-4"/>
          <w:sz w:val="21"/>
        </w:rPr>
        <w:t> </w:t>
      </w:r>
      <w:r>
        <w:rPr>
          <w:sz w:val="21"/>
        </w:rPr>
        <w:t>and</w:t>
      </w:r>
      <w:r>
        <w:rPr>
          <w:spacing w:val="-11"/>
          <w:sz w:val="21"/>
        </w:rPr>
        <w:t> </w:t>
      </w:r>
      <w:r>
        <w:rPr>
          <w:sz w:val="21"/>
        </w:rPr>
        <w:t>pay</w:t>
      </w:r>
      <w:r>
        <w:rPr>
          <w:spacing w:val="-15"/>
          <w:sz w:val="21"/>
        </w:rPr>
        <w:t> </w:t>
      </w:r>
      <w:r>
        <w:rPr>
          <w:sz w:val="21"/>
        </w:rPr>
        <w:t>$3,982.20</w:t>
      </w:r>
      <w:r>
        <w:rPr>
          <w:spacing w:val="-4"/>
          <w:sz w:val="21"/>
        </w:rPr>
        <w:t> </w:t>
      </w:r>
      <w:r>
        <w:rPr>
          <w:sz w:val="21"/>
        </w:rPr>
        <w:t>in</w:t>
      </w:r>
      <w:r>
        <w:rPr>
          <w:spacing w:val="-16"/>
          <w:sz w:val="21"/>
        </w:rPr>
        <w:t> </w:t>
      </w:r>
      <w:r>
        <w:rPr>
          <w:sz w:val="21"/>
        </w:rPr>
        <w:t>administrative costs.</w:t>
      </w:r>
      <w:r>
        <w:rPr>
          <w:spacing w:val="24"/>
          <w:sz w:val="21"/>
        </w:rPr>
        <w:t> </w:t>
      </w:r>
      <w:r>
        <w:rPr>
          <w:sz w:val="21"/>
        </w:rPr>
        <w:t>This</w:t>
      </w:r>
      <w:r>
        <w:rPr>
          <w:spacing w:val="-12"/>
          <w:sz w:val="21"/>
        </w:rPr>
        <w:t> </w:t>
      </w:r>
      <w:r>
        <w:rPr>
          <w:sz w:val="21"/>
        </w:rPr>
        <w:t>Final</w:t>
      </w:r>
      <w:r>
        <w:rPr>
          <w:spacing w:val="-13"/>
          <w:sz w:val="21"/>
        </w:rPr>
        <w:t> </w:t>
      </w:r>
      <w:r>
        <w:rPr>
          <w:sz w:val="21"/>
        </w:rPr>
        <w:t>Order</w:t>
      </w:r>
      <w:r>
        <w:rPr>
          <w:spacing w:val="-5"/>
          <w:sz w:val="21"/>
        </w:rPr>
        <w:t> </w:t>
      </w:r>
      <w:r>
        <w:rPr>
          <w:sz w:val="21"/>
        </w:rPr>
        <w:t>shall</w:t>
      </w:r>
      <w:r>
        <w:rPr>
          <w:spacing w:val="-15"/>
          <w:sz w:val="21"/>
        </w:rPr>
        <w:t> </w:t>
      </w:r>
      <w:r>
        <w:rPr>
          <w:sz w:val="21"/>
        </w:rPr>
        <w:t>be</w:t>
      </w:r>
      <w:r>
        <w:rPr>
          <w:spacing w:val="-18"/>
          <w:sz w:val="21"/>
        </w:rPr>
        <w:t> </w:t>
      </w:r>
      <w:r>
        <w:rPr>
          <w:sz w:val="21"/>
        </w:rPr>
        <w:t>placed</w:t>
      </w:r>
      <w:r>
        <w:rPr>
          <w:spacing w:val="-10"/>
          <w:sz w:val="21"/>
        </w:rPr>
        <w:t> </w:t>
      </w:r>
      <w:r>
        <w:rPr>
          <w:sz w:val="21"/>
        </w:rPr>
        <w:t>in</w:t>
      </w:r>
      <w:r>
        <w:rPr>
          <w:spacing w:val="-22"/>
          <w:sz w:val="21"/>
        </w:rPr>
        <w:t> </w:t>
      </w:r>
      <w:r>
        <w:rPr>
          <w:sz w:val="21"/>
        </w:rPr>
        <w:t>and</w:t>
      </w:r>
      <w:r>
        <w:rPr>
          <w:spacing w:val="-16"/>
          <w:sz w:val="21"/>
        </w:rPr>
        <w:t> </w:t>
      </w:r>
      <w:r>
        <w:rPr>
          <w:sz w:val="21"/>
        </w:rPr>
        <w:t>made</w:t>
      </w:r>
      <w:r>
        <w:rPr>
          <w:spacing w:val="-16"/>
          <w:sz w:val="21"/>
        </w:rPr>
        <w:t> </w:t>
      </w:r>
      <w:r>
        <w:rPr>
          <w:sz w:val="21"/>
        </w:rPr>
        <w:t>a</w:t>
      </w:r>
      <w:r>
        <w:rPr>
          <w:spacing w:val="-16"/>
          <w:sz w:val="21"/>
        </w:rPr>
        <w:t> </w:t>
      </w:r>
      <w:r>
        <w:rPr>
          <w:sz w:val="21"/>
        </w:rPr>
        <w:t>part</w:t>
      </w:r>
      <w:r>
        <w:rPr>
          <w:spacing w:val="-12"/>
          <w:sz w:val="21"/>
        </w:rPr>
        <w:t> </w:t>
      </w:r>
      <w:r>
        <w:rPr>
          <w:sz w:val="21"/>
        </w:rPr>
        <w:t>of</w:t>
      </w:r>
      <w:r>
        <w:rPr>
          <w:spacing w:val="-20"/>
          <w:sz w:val="21"/>
        </w:rPr>
        <w:t> </w:t>
      </w:r>
      <w:r>
        <w:rPr>
          <w:sz w:val="21"/>
        </w:rPr>
        <w:t>Respondent’s</w:t>
      </w:r>
      <w:r>
        <w:rPr>
          <w:spacing w:val="4"/>
          <w:sz w:val="21"/>
        </w:rPr>
        <w:t> </w:t>
      </w:r>
      <w:r>
        <w:rPr>
          <w:sz w:val="21"/>
        </w:rPr>
        <w:t>official</w:t>
      </w:r>
      <w:r>
        <w:rPr>
          <w:spacing w:val="-15"/>
          <w:sz w:val="21"/>
        </w:rPr>
        <w:t> </w:t>
      </w:r>
      <w:r>
        <w:rPr>
          <w:sz w:val="21"/>
        </w:rPr>
        <w:t>records.</w:t>
      </w:r>
    </w:p>
    <w:p>
      <w:pPr>
        <w:spacing w:after="0" w:line="456" w:lineRule="auto"/>
        <w:jc w:val="both"/>
        <w:rPr>
          <w:sz w:val="21"/>
        </w:rPr>
        <w:sectPr>
          <w:type w:val="continuous"/>
          <w:pgSz w:w="12200" w:h="15840"/>
          <w:pgMar w:top="500" w:bottom="280" w:left="1040" w:right="200"/>
        </w:sectPr>
      </w:pPr>
    </w:p>
    <w:p>
      <w:pPr>
        <w:tabs>
          <w:tab w:pos="4436" w:val="left" w:leader="none"/>
          <w:tab w:pos="5783" w:val="left" w:leader="none"/>
          <w:tab w:pos="7269" w:val="left" w:leader="none"/>
        </w:tabs>
        <w:spacing w:line="484" w:lineRule="auto" w:before="76"/>
        <w:ind w:left="1296" w:right="1414" w:firstLine="1"/>
        <w:jc w:val="left"/>
        <w:rPr>
          <w:sz w:val="20"/>
        </w:rPr>
      </w:pPr>
      <w:r>
        <w:rPr>
          <w:sz w:val="20"/>
        </w:rPr>
        <w:t>This</w:t>
      </w:r>
      <w:r>
        <w:rPr>
          <w:spacing w:val="-13"/>
          <w:sz w:val="20"/>
        </w:rPr>
        <w:t> </w:t>
      </w:r>
      <w:r>
        <w:rPr>
          <w:sz w:val="20"/>
        </w:rPr>
        <w:t>Final</w:t>
      </w:r>
      <w:r>
        <w:rPr>
          <w:spacing w:val="-15"/>
          <w:sz w:val="20"/>
        </w:rPr>
        <w:t> </w:t>
      </w:r>
      <w:r>
        <w:rPr>
          <w:sz w:val="20"/>
        </w:rPr>
        <w:t>Order</w:t>
      </w:r>
      <w:r>
        <w:rPr>
          <w:spacing w:val="-5"/>
          <w:sz w:val="20"/>
        </w:rPr>
        <w:t> </w:t>
      </w:r>
      <w:r>
        <w:rPr>
          <w:sz w:val="20"/>
        </w:rPr>
        <w:t>shall</w:t>
      </w:r>
      <w:r>
        <w:rPr>
          <w:spacing w:val="-10"/>
          <w:sz w:val="20"/>
        </w:rPr>
        <w:t> </w:t>
      </w:r>
      <w:r>
        <w:rPr>
          <w:sz w:val="20"/>
        </w:rPr>
        <w:t>become</w:t>
      </w:r>
      <w:r>
        <w:rPr>
          <w:spacing w:val="-2"/>
          <w:sz w:val="20"/>
        </w:rPr>
        <w:t> </w:t>
      </w:r>
      <w:r>
        <w:rPr>
          <w:sz w:val="20"/>
        </w:rPr>
        <w:t>effective</w:t>
      </w:r>
      <w:r>
        <w:rPr>
          <w:spacing w:val="-4"/>
          <w:sz w:val="20"/>
        </w:rPr>
        <w:t> </w:t>
      </w:r>
      <w:r>
        <w:rPr>
          <w:sz w:val="20"/>
        </w:rPr>
        <w:t>upon</w:t>
      </w:r>
      <w:r>
        <w:rPr>
          <w:spacing w:val="-9"/>
          <w:sz w:val="20"/>
        </w:rPr>
        <w:t> </w:t>
      </w:r>
      <w:r>
        <w:rPr>
          <w:sz w:val="20"/>
        </w:rPr>
        <w:t>filing</w:t>
      </w:r>
      <w:r>
        <w:rPr>
          <w:spacing w:val="-4"/>
          <w:sz w:val="20"/>
        </w:rPr>
        <w:t> </w:t>
      </w:r>
      <w:r>
        <w:rPr>
          <w:sz w:val="20"/>
        </w:rPr>
        <w:t>with</w:t>
      </w:r>
      <w:r>
        <w:rPr>
          <w:spacing w:val="-13"/>
          <w:sz w:val="20"/>
        </w:rPr>
        <w:t> </w:t>
      </w:r>
      <w:r>
        <w:rPr>
          <w:sz w:val="20"/>
        </w:rPr>
        <w:t>the</w:t>
      </w:r>
      <w:r>
        <w:rPr>
          <w:spacing w:val="-12"/>
          <w:sz w:val="20"/>
        </w:rPr>
        <w:t> </w:t>
      </w:r>
      <w:r>
        <w:rPr>
          <w:sz w:val="20"/>
        </w:rPr>
        <w:t>Clerk</w:t>
      </w:r>
      <w:r>
        <w:rPr>
          <w:spacing w:val="-6"/>
          <w:sz w:val="20"/>
        </w:rPr>
        <w:t> </w:t>
      </w:r>
      <w:r>
        <w:rPr>
          <w:sz w:val="20"/>
        </w:rPr>
        <w:t>for</w:t>
      </w:r>
      <w:r>
        <w:rPr>
          <w:spacing w:val="-14"/>
          <w:sz w:val="20"/>
        </w:rPr>
        <w:t> </w:t>
      </w:r>
      <w:r>
        <w:rPr>
          <w:sz w:val="20"/>
        </w:rPr>
        <w:t>the</w:t>
      </w:r>
      <w:r>
        <w:rPr>
          <w:spacing w:val="-13"/>
          <w:sz w:val="20"/>
        </w:rPr>
        <w:t> </w:t>
      </w:r>
      <w:r>
        <w:rPr>
          <w:sz w:val="20"/>
        </w:rPr>
        <w:t>Department</w:t>
      </w:r>
      <w:r>
        <w:rPr>
          <w:spacing w:val="-6"/>
          <w:sz w:val="20"/>
        </w:rPr>
        <w:t> </w:t>
      </w:r>
      <w:r>
        <w:rPr>
          <w:sz w:val="20"/>
        </w:rPr>
        <w:t>of</w:t>
      </w:r>
      <w:r>
        <w:rPr>
          <w:spacing w:val="-12"/>
          <w:sz w:val="20"/>
        </w:rPr>
        <w:t> </w:t>
      </w:r>
      <w:r>
        <w:rPr>
          <w:sz w:val="20"/>
        </w:rPr>
        <w:t>Health. DONE AND ORDERED,</w:t>
      </w:r>
      <w:r>
        <w:rPr>
          <w:spacing w:val="-4"/>
          <w:sz w:val="20"/>
        </w:rPr>
        <w:t> </w:t>
      </w:r>
      <w:r>
        <w:rPr>
          <w:sz w:val="20"/>
        </w:rPr>
        <w:t>this</w:t>
      </w:r>
      <w:r>
        <w:rPr>
          <w:spacing w:val="-2"/>
          <w:sz w:val="20"/>
        </w:rPr>
        <w:t> </w:t>
      </w:r>
      <w:r>
        <w:rPr>
          <w:sz w:val="20"/>
          <w:u w:val="single"/>
        </w:rPr>
        <w:t>/</w:t>
        <w:tab/>
      </w:r>
      <w:r>
        <w:rPr>
          <w:sz w:val="20"/>
        </w:rPr>
        <w:t>day</w:t>
      </w:r>
      <w:r>
        <w:rPr>
          <w:spacing w:val="4"/>
          <w:sz w:val="20"/>
        </w:rPr>
        <w:t> </w:t>
      </w:r>
      <w:r>
        <w:rPr>
          <w:sz w:val="20"/>
        </w:rPr>
        <w:t>of</w:t>
      </w:r>
      <w:r>
        <w:rPr>
          <w:sz w:val="20"/>
          <w:u w:val="single"/>
        </w:rPr>
        <w:t> </w:t>
        <w:tab/>
        <w:t>*“</w:t>
        <w:tab/>
      </w:r>
      <w:r>
        <w:rPr>
          <w:sz w:val="20"/>
        </w:rPr>
        <w:t>2007.</w:t>
      </w:r>
    </w:p>
    <w:p>
      <w:pPr>
        <w:spacing w:before="7"/>
        <w:ind w:left="5569" w:right="0" w:firstLine="0"/>
        <w:jc w:val="left"/>
        <w:rPr>
          <w:sz w:val="20"/>
        </w:rPr>
      </w:pPr>
      <w:r>
        <w:rPr>
          <w:sz w:val="20"/>
        </w:rPr>
        <w:t>BOARD OF PSYCHOLOGY</w:t>
      </w:r>
    </w:p>
    <w:p>
      <w:pPr>
        <w:spacing w:line="240" w:lineRule="auto" w:before="3"/>
        <w:rPr>
          <w:sz w:val="21"/>
        </w:rPr>
      </w:pPr>
      <w:r>
        <w:rPr/>
        <w:pict>
          <v:group style="position:absolute;margin-left:311.274902pt;margin-top:14.214922pt;width:185.05pt;height:56.6pt;mso-position-horizontal-relative:page;mso-position-vertical-relative:paragraph;z-index:-15725568;mso-wrap-distance-left:0;mso-wrap-distance-right:0" coordorigin="6225,284" coordsize="3701,1132">
            <v:shape style="position:absolute;left:6225;top:284;width:3701;height:1128" type="#_x0000_t75" stroked="false">
              <v:imagedata r:id="rId15" o:title=""/>
            </v:shape>
            <v:shape style="position:absolute;left:7929;top:413;width:634;height:476" type="#_x0000_t75" stroked="false">
              <v:imagedata r:id="rId16" o:title=""/>
            </v:shape>
            <v:shape style="position:absolute;left:6225;top:284;width:3701;height:1132" type="#_x0000_t202" filled="false" stroked="false">
              <v:textbox inset="0,0,0,0">
                <w:txbxContent>
                  <w:p>
                    <w:pPr>
                      <w:spacing w:line="240" w:lineRule="auto" w:before="0"/>
                      <w:rPr>
                        <w:sz w:val="22"/>
                      </w:rPr>
                    </w:pPr>
                  </w:p>
                  <w:p>
                    <w:pPr>
                      <w:spacing w:line="240" w:lineRule="auto" w:before="0"/>
                      <w:rPr>
                        <w:sz w:val="22"/>
                      </w:rPr>
                    </w:pPr>
                  </w:p>
                  <w:p>
                    <w:pPr>
                      <w:spacing w:before="161"/>
                      <w:ind w:left="0" w:right="325" w:firstLine="0"/>
                      <w:jc w:val="right"/>
                      <w:rPr>
                        <w:sz w:val="20"/>
                      </w:rPr>
                    </w:pPr>
                    <w:r>
                      <w:rPr>
                        <w:sz w:val="20"/>
                      </w:rPr>
                      <w:t>san K. Love, Exe  uti e</w:t>
                    </w:r>
                    <w:r>
                      <w:rPr>
                        <w:spacing w:val="-26"/>
                        <w:sz w:val="20"/>
                      </w:rPr>
                      <w:t> </w:t>
                    </w:r>
                    <w:r>
                      <w:rPr>
                        <w:sz w:val="20"/>
                      </w:rPr>
                      <w:t>Director</w:t>
                    </w:r>
                  </w:p>
                  <w:p>
                    <w:pPr>
                      <w:tabs>
                        <w:tab w:pos="2083" w:val="left" w:leader="none"/>
                      </w:tabs>
                      <w:spacing w:before="5"/>
                      <w:ind w:left="0" w:right="293" w:firstLine="0"/>
                      <w:jc w:val="right"/>
                      <w:rPr>
                        <w:sz w:val="20"/>
                      </w:rPr>
                    </w:pPr>
                    <w:r>
                      <w:rPr>
                        <w:i/>
                        <w:sz w:val="20"/>
                      </w:rPr>
                      <w:t>for</w:t>
                    </w:r>
                    <w:r>
                      <w:rPr>
                        <w:i/>
                        <w:spacing w:val="-11"/>
                        <w:sz w:val="20"/>
                      </w:rPr>
                      <w:t> </w:t>
                    </w:r>
                    <w:r>
                      <w:rPr>
                        <w:sz w:val="20"/>
                      </w:rPr>
                      <w:t>Herbert</w:t>
                    </w:r>
                    <w:r>
                      <w:rPr>
                        <w:spacing w:val="-8"/>
                        <w:sz w:val="20"/>
                      </w:rPr>
                      <w:t> </w:t>
                    </w:r>
                    <w:r>
                      <w:rPr>
                        <w:sz w:val="20"/>
                      </w:rPr>
                      <w:t>Goldstei</w:t>
                      <w:tab/>
                      <w:t>h.D.,</w:t>
                    </w:r>
                    <w:r>
                      <w:rPr>
                        <w:spacing w:val="-27"/>
                        <w:sz w:val="20"/>
                      </w:rPr>
                      <w:t> </w:t>
                    </w:r>
                    <w:r>
                      <w:rPr>
                        <w:sz w:val="20"/>
                      </w:rPr>
                      <w:t>Chair</w:t>
                    </w:r>
                  </w:p>
                </w:txbxContent>
              </v:textbox>
              <w10:wrap type="none"/>
            </v:shape>
            <w10:wrap type="topAndBottom"/>
          </v:group>
        </w:pict>
      </w:r>
    </w:p>
    <w:p>
      <w:pPr>
        <w:spacing w:line="240" w:lineRule="auto" w:before="9"/>
        <w:rPr>
          <w:sz w:val="9"/>
        </w:rPr>
      </w:pPr>
    </w:p>
    <w:p>
      <w:pPr>
        <w:spacing w:before="94"/>
        <w:ind w:left="3749" w:right="0" w:firstLine="0"/>
        <w:jc w:val="both"/>
        <w:rPr>
          <w:sz w:val="20"/>
        </w:rPr>
      </w:pPr>
      <w:r>
        <w:rPr>
          <w:sz w:val="20"/>
          <w:u w:val="thick"/>
        </w:rPr>
        <w:t>NOTICE OF RIGHT TO APPEAL</w:t>
      </w:r>
    </w:p>
    <w:p>
      <w:pPr>
        <w:spacing w:line="240" w:lineRule="auto" w:before="7"/>
        <w:rPr>
          <w:sz w:val="19"/>
        </w:rPr>
      </w:pPr>
    </w:p>
    <w:p>
      <w:pPr>
        <w:spacing w:line="480" w:lineRule="auto" w:before="0"/>
        <w:ind w:left="590" w:right="1107" w:firstLine="716"/>
        <w:jc w:val="both"/>
        <w:rPr>
          <w:sz w:val="20"/>
        </w:rPr>
      </w:pPr>
      <w:r>
        <w:rPr>
          <w:sz w:val="20"/>
        </w:rPr>
        <w:t>THIS ORDER CONSTITUTES FINAL AGENCY ACTION AND MAY BE APPEALED BY ANY PARTY PURSUANT TO SECTION 120.68, FLORIDA STATUTES, AND RULES 9.110 AND 9.190, FLORIDA RULES OF APPELLATE PROCEDURE , BY FILING A NOTICE OF APPEAL CONFORMING TO THE REQUIREMENTS OF RULE 9.110(D), FLORIDA RULES OF APPELLATE PROCEDURE, BOTH WITH THE APPROPRIATE DISTRICT COURT OF APPEAL, ACCOMPANIED BY THE APPROPRIATE FILING FEE, AND WITH THE DEPARTMENT'S CLERK OF  AGENCY PROCEEDINGS, WITHIN THIRTY (30) DAYS OF RENDITION OF THIS ORDER.</w:t>
      </w:r>
    </w:p>
    <w:p>
      <w:pPr>
        <w:spacing w:line="240" w:lineRule="auto" w:before="2"/>
        <w:rPr>
          <w:sz w:val="20"/>
        </w:rPr>
      </w:pPr>
    </w:p>
    <w:p>
      <w:pPr>
        <w:spacing w:before="0"/>
        <w:ind w:left="0" w:right="543" w:firstLine="0"/>
        <w:jc w:val="center"/>
        <w:rPr>
          <w:sz w:val="20"/>
        </w:rPr>
      </w:pPr>
      <w:r>
        <w:rPr>
          <w:sz w:val="20"/>
          <w:u w:val="thick"/>
        </w:rPr>
        <w:t>CERTIFICATE OF SERVICE</w:t>
      </w:r>
    </w:p>
    <w:p>
      <w:pPr>
        <w:spacing w:line="240" w:lineRule="auto" w:before="5"/>
        <w:rPr>
          <w:sz w:val="20"/>
        </w:rPr>
      </w:pPr>
    </w:p>
    <w:p>
      <w:pPr>
        <w:spacing w:line="360" w:lineRule="auto" w:before="0"/>
        <w:ind w:left="598" w:right="1126" w:firstLine="709"/>
        <w:jc w:val="both"/>
        <w:rPr>
          <w:sz w:val="20"/>
        </w:rPr>
      </w:pPr>
      <w:r>
        <w:rPr>
          <w:sz w:val="20"/>
        </w:rPr>
        <w:t>I</w:t>
      </w:r>
      <w:r>
        <w:rPr>
          <w:spacing w:val="-9"/>
          <w:sz w:val="20"/>
        </w:rPr>
        <w:t> </w:t>
      </w:r>
      <w:r>
        <w:rPr>
          <w:sz w:val="20"/>
        </w:rPr>
        <w:t>HEREBY</w:t>
      </w:r>
      <w:r>
        <w:rPr>
          <w:spacing w:val="3"/>
          <w:sz w:val="20"/>
        </w:rPr>
        <w:t> </w:t>
      </w:r>
      <w:r>
        <w:rPr>
          <w:sz w:val="20"/>
        </w:rPr>
        <w:t>CERTIFY</w:t>
      </w:r>
      <w:r>
        <w:rPr>
          <w:spacing w:val="7"/>
          <w:sz w:val="20"/>
        </w:rPr>
        <w:t> </w:t>
      </w:r>
      <w:r>
        <w:rPr>
          <w:sz w:val="20"/>
        </w:rPr>
        <w:t>that</w:t>
      </w:r>
      <w:r>
        <w:rPr>
          <w:spacing w:val="-4"/>
          <w:sz w:val="20"/>
        </w:rPr>
        <w:t> </w:t>
      </w:r>
      <w:r>
        <w:rPr>
          <w:sz w:val="20"/>
        </w:rPr>
        <w:t>a</w:t>
      </w:r>
      <w:r>
        <w:rPr>
          <w:spacing w:val="-7"/>
          <w:sz w:val="20"/>
        </w:rPr>
        <w:t> </w:t>
      </w:r>
      <w:r>
        <w:rPr>
          <w:sz w:val="20"/>
        </w:rPr>
        <w:t>true</w:t>
      </w:r>
      <w:r>
        <w:rPr>
          <w:spacing w:val="-6"/>
          <w:sz w:val="20"/>
        </w:rPr>
        <w:t> </w:t>
      </w:r>
      <w:r>
        <w:rPr>
          <w:sz w:val="20"/>
        </w:rPr>
        <w:t>and</w:t>
      </w:r>
      <w:r>
        <w:rPr>
          <w:spacing w:val="-11"/>
          <w:sz w:val="20"/>
        </w:rPr>
        <w:t> </w:t>
      </w:r>
      <w:r>
        <w:rPr>
          <w:sz w:val="20"/>
        </w:rPr>
        <w:t>correct</w:t>
      </w:r>
      <w:r>
        <w:rPr>
          <w:spacing w:val="-4"/>
          <w:sz w:val="20"/>
        </w:rPr>
        <w:t> </w:t>
      </w:r>
      <w:r>
        <w:rPr>
          <w:sz w:val="20"/>
        </w:rPr>
        <w:t>copy</w:t>
      </w:r>
      <w:r>
        <w:rPr>
          <w:spacing w:val="-2"/>
          <w:sz w:val="20"/>
        </w:rPr>
        <w:t> </w:t>
      </w:r>
      <w:r>
        <w:rPr>
          <w:sz w:val="20"/>
        </w:rPr>
        <w:t>of</w:t>
      </w:r>
      <w:r>
        <w:rPr>
          <w:spacing w:val="-1"/>
          <w:sz w:val="20"/>
        </w:rPr>
        <w:t> </w:t>
      </w:r>
      <w:r>
        <w:rPr>
          <w:sz w:val="20"/>
        </w:rPr>
        <w:t>the</w:t>
      </w:r>
      <w:r>
        <w:rPr>
          <w:spacing w:val="-5"/>
          <w:sz w:val="20"/>
        </w:rPr>
        <w:t> </w:t>
      </w:r>
      <w:r>
        <w:rPr>
          <w:sz w:val="20"/>
        </w:rPr>
        <w:t>foregoing</w:t>
      </w:r>
      <w:r>
        <w:rPr>
          <w:spacing w:val="1"/>
          <w:sz w:val="20"/>
        </w:rPr>
        <w:t> </w:t>
      </w:r>
      <w:r>
        <w:rPr>
          <w:sz w:val="20"/>
        </w:rPr>
        <w:t>Final</w:t>
      </w:r>
      <w:r>
        <w:rPr>
          <w:spacing w:val="-6"/>
          <w:sz w:val="20"/>
        </w:rPr>
        <w:t> </w:t>
      </w:r>
      <w:r>
        <w:rPr>
          <w:sz w:val="20"/>
        </w:rPr>
        <w:t>Order</w:t>
      </w:r>
      <w:r>
        <w:rPr>
          <w:spacing w:val="-2"/>
          <w:sz w:val="20"/>
        </w:rPr>
        <w:t> </w:t>
      </w:r>
      <w:r>
        <w:rPr>
          <w:sz w:val="20"/>
        </w:rPr>
        <w:t>has</w:t>
      </w:r>
      <w:r>
        <w:rPr>
          <w:spacing w:val="-5"/>
          <w:sz w:val="20"/>
        </w:rPr>
        <w:t> </w:t>
      </w:r>
      <w:r>
        <w:rPr>
          <w:sz w:val="20"/>
        </w:rPr>
        <w:t>been</w:t>
      </w:r>
      <w:r>
        <w:rPr>
          <w:spacing w:val="-6"/>
          <w:sz w:val="20"/>
        </w:rPr>
        <w:t> </w:t>
      </w:r>
      <w:r>
        <w:rPr>
          <w:sz w:val="20"/>
        </w:rPr>
        <w:t>provided by United States Mail to Theodore G. Williams, III, Ph.D., 430 SW California Avenue, Stuart, FL 34994; Robert</w:t>
      </w:r>
      <w:r>
        <w:rPr>
          <w:spacing w:val="-11"/>
          <w:sz w:val="20"/>
        </w:rPr>
        <w:t> </w:t>
      </w:r>
      <w:r>
        <w:rPr>
          <w:sz w:val="20"/>
        </w:rPr>
        <w:t>H.</w:t>
      </w:r>
      <w:r>
        <w:rPr>
          <w:spacing w:val="-16"/>
          <w:sz w:val="20"/>
        </w:rPr>
        <w:t> </w:t>
      </w:r>
      <w:r>
        <w:rPr>
          <w:sz w:val="20"/>
        </w:rPr>
        <w:t>Woody,</w:t>
      </w:r>
      <w:r>
        <w:rPr>
          <w:spacing w:val="-3"/>
          <w:sz w:val="20"/>
        </w:rPr>
        <w:t> </w:t>
      </w:r>
      <w:r>
        <w:rPr>
          <w:sz w:val="20"/>
        </w:rPr>
        <w:t>Esquire,</w:t>
      </w:r>
      <w:r>
        <w:rPr>
          <w:spacing w:val="-3"/>
          <w:sz w:val="20"/>
        </w:rPr>
        <w:t> </w:t>
      </w:r>
      <w:r>
        <w:rPr>
          <w:sz w:val="20"/>
        </w:rPr>
        <w:t>P.O.</w:t>
      </w:r>
      <w:r>
        <w:rPr>
          <w:spacing w:val="-8"/>
          <w:sz w:val="20"/>
        </w:rPr>
        <w:t> </w:t>
      </w:r>
      <w:r>
        <w:rPr>
          <w:sz w:val="20"/>
        </w:rPr>
        <w:t>Box</w:t>
      </w:r>
      <w:r>
        <w:rPr>
          <w:spacing w:val="-7"/>
          <w:sz w:val="20"/>
        </w:rPr>
        <w:t> </w:t>
      </w:r>
      <w:r>
        <w:rPr>
          <w:sz w:val="20"/>
        </w:rPr>
        <w:t>34880,</w:t>
      </w:r>
      <w:r>
        <w:rPr>
          <w:spacing w:val="-4"/>
          <w:sz w:val="20"/>
        </w:rPr>
        <w:t> </w:t>
      </w:r>
      <w:r>
        <w:rPr>
          <w:sz w:val="20"/>
        </w:rPr>
        <w:t>Omaha,</w:t>
      </w:r>
      <w:r>
        <w:rPr>
          <w:spacing w:val="-6"/>
          <w:sz w:val="20"/>
        </w:rPr>
        <w:t> </w:t>
      </w:r>
      <w:r>
        <w:rPr>
          <w:sz w:val="20"/>
        </w:rPr>
        <w:t>NE</w:t>
      </w:r>
      <w:r>
        <w:rPr>
          <w:spacing w:val="27"/>
          <w:sz w:val="20"/>
        </w:rPr>
        <w:t> </w:t>
      </w:r>
      <w:r>
        <w:rPr>
          <w:sz w:val="20"/>
        </w:rPr>
        <w:t>68134-0880;</w:t>
      </w:r>
      <w:r>
        <w:rPr>
          <w:spacing w:val="2"/>
          <w:sz w:val="20"/>
        </w:rPr>
        <w:t> </w:t>
      </w:r>
      <w:r>
        <w:rPr>
          <w:sz w:val="20"/>
        </w:rPr>
        <w:t>and</w:t>
      </w:r>
      <w:r>
        <w:rPr>
          <w:spacing w:val="-12"/>
          <w:sz w:val="20"/>
        </w:rPr>
        <w:t> </w:t>
      </w:r>
      <w:r>
        <w:rPr>
          <w:sz w:val="20"/>
        </w:rPr>
        <w:t>by</w:t>
      </w:r>
      <w:r>
        <w:rPr>
          <w:spacing w:val="-14"/>
          <w:sz w:val="20"/>
        </w:rPr>
        <w:t> </w:t>
      </w:r>
      <w:r>
        <w:rPr>
          <w:sz w:val="20"/>
        </w:rPr>
        <w:t>Inter-Office</w:t>
      </w:r>
      <w:r>
        <w:rPr>
          <w:spacing w:val="-1"/>
          <w:sz w:val="20"/>
        </w:rPr>
        <w:t> </w:t>
      </w:r>
      <w:r>
        <w:rPr>
          <w:sz w:val="20"/>
        </w:rPr>
        <w:t>Mail</w:t>
      </w:r>
      <w:r>
        <w:rPr>
          <w:spacing w:val="-8"/>
          <w:sz w:val="20"/>
        </w:rPr>
        <w:t> </w:t>
      </w:r>
      <w:r>
        <w:rPr>
          <w:sz w:val="20"/>
        </w:rPr>
        <w:t>to</w:t>
      </w:r>
      <w:r>
        <w:rPr>
          <w:spacing w:val="-14"/>
          <w:sz w:val="20"/>
        </w:rPr>
        <w:t> </w:t>
      </w:r>
      <w:r>
        <w:rPr>
          <w:sz w:val="20"/>
        </w:rPr>
        <w:t>Cynthia</w:t>
      </w:r>
    </w:p>
    <w:p>
      <w:pPr>
        <w:tabs>
          <w:tab w:pos="8980" w:val="left" w:leader="none"/>
        </w:tabs>
        <w:spacing w:line="357" w:lineRule="auto" w:before="7"/>
        <w:ind w:left="598" w:right="1115" w:firstLine="2"/>
        <w:jc w:val="both"/>
        <w:rPr>
          <w:sz w:val="20"/>
        </w:rPr>
      </w:pPr>
      <w:r>
        <w:rPr>
          <w:sz w:val="20"/>
        </w:rPr>
        <w:t>L.</w:t>
      </w:r>
      <w:r>
        <w:rPr>
          <w:spacing w:val="-7"/>
          <w:sz w:val="20"/>
        </w:rPr>
        <w:t> </w:t>
      </w:r>
      <w:r>
        <w:rPr>
          <w:sz w:val="20"/>
        </w:rPr>
        <w:t>Jakeman, Esquire,</w:t>
      </w:r>
      <w:r>
        <w:rPr>
          <w:spacing w:val="-6"/>
          <w:sz w:val="20"/>
        </w:rPr>
        <w:t> </w:t>
      </w:r>
      <w:r>
        <w:rPr>
          <w:sz w:val="20"/>
        </w:rPr>
        <w:t>Department</w:t>
      </w:r>
      <w:r>
        <w:rPr>
          <w:spacing w:val="-2"/>
          <w:sz w:val="20"/>
        </w:rPr>
        <w:t> </w:t>
      </w:r>
      <w:r>
        <w:rPr>
          <w:sz w:val="20"/>
        </w:rPr>
        <w:t>of</w:t>
      </w:r>
      <w:r>
        <w:rPr>
          <w:spacing w:val="-12"/>
          <w:sz w:val="20"/>
        </w:rPr>
        <w:t> </w:t>
      </w:r>
      <w:r>
        <w:rPr>
          <w:sz w:val="20"/>
        </w:rPr>
        <w:t>Health,</w:t>
      </w:r>
      <w:r>
        <w:rPr>
          <w:spacing w:val="-6"/>
          <w:sz w:val="20"/>
        </w:rPr>
        <w:t> </w:t>
      </w:r>
      <w:r>
        <w:rPr>
          <w:sz w:val="20"/>
        </w:rPr>
        <w:t>Prosecutorial</w:t>
      </w:r>
      <w:r>
        <w:rPr>
          <w:spacing w:val="6"/>
          <w:sz w:val="20"/>
        </w:rPr>
        <w:t> </w:t>
      </w:r>
      <w:r>
        <w:rPr>
          <w:sz w:val="20"/>
        </w:rPr>
        <w:t>Services</w:t>
      </w:r>
      <w:r>
        <w:rPr>
          <w:spacing w:val="-8"/>
          <w:sz w:val="20"/>
        </w:rPr>
        <w:t> </w:t>
      </w:r>
      <w:r>
        <w:rPr>
          <w:sz w:val="20"/>
        </w:rPr>
        <w:t>Unit,</w:t>
      </w:r>
      <w:r>
        <w:rPr>
          <w:spacing w:val="-2"/>
          <w:sz w:val="20"/>
        </w:rPr>
        <w:t> </w:t>
      </w:r>
      <w:r>
        <w:rPr>
          <w:sz w:val="20"/>
        </w:rPr>
        <w:t>4052</w:t>
      </w:r>
      <w:r>
        <w:rPr>
          <w:spacing w:val="-9"/>
          <w:sz w:val="20"/>
        </w:rPr>
        <w:t> </w:t>
      </w:r>
      <w:r>
        <w:rPr>
          <w:sz w:val="20"/>
        </w:rPr>
        <w:t>Bald</w:t>
      </w:r>
      <w:r>
        <w:rPr>
          <w:spacing w:val="-4"/>
          <w:sz w:val="20"/>
        </w:rPr>
        <w:t> </w:t>
      </w:r>
      <w:r>
        <w:rPr>
          <w:sz w:val="20"/>
        </w:rPr>
        <w:t>Cypress</w:t>
      </w:r>
      <w:r>
        <w:rPr>
          <w:spacing w:val="-10"/>
          <w:sz w:val="20"/>
        </w:rPr>
        <w:t> </w:t>
      </w:r>
      <w:r>
        <w:rPr>
          <w:sz w:val="20"/>
        </w:rPr>
        <w:t>Way,</w:t>
      </w:r>
      <w:r>
        <w:rPr>
          <w:spacing w:val="-3"/>
          <w:sz w:val="20"/>
        </w:rPr>
        <w:t> </w:t>
      </w:r>
      <w:r>
        <w:rPr>
          <w:sz w:val="20"/>
        </w:rPr>
        <w:t>Bin</w:t>
      </w:r>
      <w:r>
        <w:rPr>
          <w:spacing w:val="-10"/>
          <w:sz w:val="20"/>
        </w:rPr>
        <w:t> </w:t>
      </w:r>
      <w:r>
        <w:rPr>
          <w:sz w:val="20"/>
        </w:rPr>
        <w:t>C- 65, Tallahassee, FL 32399-3265, and Mary Ellen Clark, Assistant Attorney General, Administrative Law Section,   PL-01   The   Capitol,   Tallahassee,   Florida   32399-1050  </w:t>
      </w:r>
      <w:r>
        <w:rPr>
          <w:spacing w:val="36"/>
          <w:sz w:val="20"/>
        </w:rPr>
        <w:t> </w:t>
      </w:r>
      <w:r>
        <w:rPr>
          <w:sz w:val="20"/>
        </w:rPr>
        <w:t>this   </w:t>
      </w:r>
      <w:r>
        <w:rPr>
          <w:sz w:val="20"/>
          <w:u w:val="single"/>
        </w:rPr>
        <w:t>     </w:t>
      </w:r>
      <w:r>
        <w:rPr>
          <w:spacing w:val="29"/>
          <w:sz w:val="20"/>
          <w:u w:val="single"/>
        </w:rPr>
        <w:t> </w:t>
      </w:r>
      <w:r>
        <w:rPr>
          <w:sz w:val="20"/>
          <w:u w:val="single"/>
        </w:rPr>
        <w:t>/</w:t>
        <w:tab/>
      </w:r>
      <w:r>
        <w:rPr>
          <w:sz w:val="20"/>
        </w:rPr>
        <w:t>day</w:t>
      </w:r>
      <w:r>
        <w:rPr>
          <w:spacing w:val="6"/>
          <w:sz w:val="20"/>
        </w:rPr>
        <w:t> </w:t>
      </w:r>
      <w:r>
        <w:rPr>
          <w:sz w:val="20"/>
        </w:rPr>
        <w:t>of</w:t>
      </w:r>
    </w:p>
    <w:p>
      <w:pPr>
        <w:spacing w:before="9"/>
        <w:ind w:left="1919" w:right="0" w:firstLine="0"/>
        <w:jc w:val="both"/>
        <w:rPr>
          <w:sz w:val="20"/>
        </w:rPr>
      </w:pPr>
      <w:r>
        <w:rPr>
          <w:sz w:val="20"/>
        </w:rPr>
        <w:t>, 2007.</w:t>
      </w:r>
    </w:p>
    <w:p>
      <w:pPr>
        <w:spacing w:line="240" w:lineRule="auto" w:before="9"/>
        <w:rPr>
          <w:sz w:val="13"/>
        </w:rPr>
      </w:pPr>
      <w:r>
        <w:rPr/>
        <w:drawing>
          <wp:anchor distT="0" distB="0" distL="0" distR="0" allowOverlap="1" layoutInCell="1" locked="0" behindDoc="0" simplePos="0" relativeHeight="7">
            <wp:simplePos x="0" y="0"/>
            <wp:positionH relativeFrom="page">
              <wp:posOffset>3980622</wp:posOffset>
            </wp:positionH>
            <wp:positionV relativeFrom="paragraph">
              <wp:posOffset>125660</wp:posOffset>
            </wp:positionV>
            <wp:extent cx="2929079" cy="777239"/>
            <wp:effectExtent l="0" t="0" r="0" b="0"/>
            <wp:wrapTopAndBottom/>
            <wp:docPr id="1" name="image13.png"/>
            <wp:cNvGraphicFramePr>
              <a:graphicFrameLocks noChangeAspect="1"/>
            </wp:cNvGraphicFramePr>
            <a:graphic>
              <a:graphicData uri="http://schemas.openxmlformats.org/drawingml/2006/picture">
                <pic:pic>
                  <pic:nvPicPr>
                    <pic:cNvPr id="2" name="image13.png"/>
                    <pic:cNvPicPr/>
                  </pic:nvPicPr>
                  <pic:blipFill>
                    <a:blip r:embed="rId17" cstate="print"/>
                    <a:stretch>
                      <a:fillRect/>
                    </a:stretch>
                  </pic:blipFill>
                  <pic:spPr>
                    <a:xfrm>
                      <a:off x="0" y="0"/>
                      <a:ext cx="2929079" cy="777239"/>
                    </a:xfrm>
                    <a:prstGeom prst="rect">
                      <a:avLst/>
                    </a:prstGeom>
                  </pic:spPr>
                </pic:pic>
              </a:graphicData>
            </a:graphic>
          </wp:anchor>
        </w:drawing>
      </w:r>
    </w:p>
    <w:p>
      <w:pPr>
        <w:spacing w:after="0" w:line="240" w:lineRule="auto"/>
        <w:rPr>
          <w:sz w:val="13"/>
        </w:rPr>
        <w:sectPr>
          <w:pgSz w:w="12200" w:h="15840"/>
          <w:pgMar w:top="1200" w:bottom="280" w:left="1040" w:right="200"/>
        </w:sectPr>
      </w:pPr>
    </w:p>
    <w:p>
      <w:pPr>
        <w:pStyle w:val="Heading1"/>
        <w:spacing w:line="218" w:lineRule="auto" w:before="100"/>
        <w:ind w:left="3454" w:firstLine="388"/>
      </w:pPr>
      <w:r>
        <w:rPr>
          <w:w w:val="95"/>
        </w:rPr>
        <w:t>STATEOFFLORIDA </w:t>
      </w:r>
      <w:r>
        <w:rPr>
          <w:w w:val="85"/>
        </w:rPr>
        <w:t>DEPARTMENTOFHEALTH</w:t>
      </w:r>
    </w:p>
    <w:p>
      <w:pPr>
        <w:spacing w:line="240" w:lineRule="auto" w:before="7"/>
        <w:rPr>
          <w:sz w:val="25"/>
        </w:rPr>
      </w:pPr>
    </w:p>
    <w:p>
      <w:pPr>
        <w:spacing w:before="1"/>
        <w:ind w:left="296" w:right="0" w:firstLine="0"/>
        <w:jc w:val="left"/>
        <w:rPr>
          <w:sz w:val="29"/>
        </w:rPr>
      </w:pPr>
      <w:r>
        <w:rPr>
          <w:w w:val="90"/>
          <w:sz w:val="29"/>
        </w:rPr>
        <w:t>DEPJ\RTNENT OF HEALTH,</w:t>
      </w:r>
    </w:p>
    <w:p>
      <w:pPr>
        <w:spacing w:line="240" w:lineRule="auto" w:before="3"/>
        <w:rPr>
          <w:sz w:val="25"/>
        </w:rPr>
      </w:pPr>
    </w:p>
    <w:p>
      <w:pPr>
        <w:spacing w:before="0"/>
        <w:ind w:left="2465" w:right="0" w:firstLine="0"/>
        <w:jc w:val="left"/>
        <w:rPr>
          <w:sz w:val="29"/>
        </w:rPr>
      </w:pPr>
      <w:r>
        <w:rPr>
          <w:sz w:val="29"/>
        </w:rPr>
        <w:t>Petitioner,</w:t>
      </w:r>
    </w:p>
    <w:p>
      <w:pPr>
        <w:spacing w:before="266"/>
        <w:ind w:left="286" w:right="0" w:firstLine="0"/>
        <w:jc w:val="left"/>
        <w:rPr>
          <w:sz w:val="29"/>
        </w:rPr>
      </w:pPr>
      <w:r>
        <w:rPr>
          <w:sz w:val="29"/>
        </w:rPr>
        <w:t>v.</w:t>
      </w:r>
    </w:p>
    <w:p>
      <w:pPr>
        <w:spacing w:before="267"/>
        <w:ind w:left="273" w:right="0" w:firstLine="0"/>
        <w:jc w:val="left"/>
        <w:rPr>
          <w:sz w:val="29"/>
        </w:rPr>
      </w:pPr>
      <w:r>
        <w:rPr>
          <w:sz w:val="29"/>
        </w:rPr>
        <w:t>THE£IDORE G. WILLIAMS, Ph.D.,</w:t>
      </w:r>
    </w:p>
    <w:p>
      <w:pPr>
        <w:spacing w:before="242"/>
        <w:ind w:left="2441" w:right="0" w:firstLine="0"/>
        <w:jc w:val="left"/>
        <w:rPr>
          <w:sz w:val="29"/>
        </w:rPr>
      </w:pPr>
      <w:r>
        <w:rPr>
          <w:sz w:val="29"/>
        </w:rPr>
        <w:t>Respondent.</w:t>
      </w:r>
    </w:p>
    <w:p>
      <w:pPr>
        <w:spacing w:line="240" w:lineRule="auto" w:before="0"/>
        <w:rPr>
          <w:sz w:val="48"/>
        </w:rPr>
      </w:pPr>
      <w:r>
        <w:rPr/>
        <w:br w:type="column"/>
      </w:r>
      <w:r>
        <w:rPr>
          <w:sz w:val="48"/>
        </w:rPr>
      </w:r>
    </w:p>
    <w:p>
      <w:pPr>
        <w:spacing w:before="309"/>
        <w:ind w:left="0" w:right="109" w:firstLine="0"/>
        <w:jc w:val="right"/>
        <w:rPr>
          <w:sz w:val="44"/>
        </w:rPr>
      </w:pPr>
      <w:r>
        <w:rPr>
          <w:w w:val="70"/>
          <w:sz w:val="44"/>
        </w:rPr>
        <w:t>c</w:t>
      </w:r>
    </w:p>
    <w:p>
      <w:pPr>
        <w:spacing w:line="240" w:lineRule="auto" w:before="11"/>
        <w:rPr>
          <w:sz w:val="26"/>
        </w:rPr>
      </w:pPr>
      <w:r>
        <w:rPr/>
        <w:drawing>
          <wp:anchor distT="0" distB="0" distL="0" distR="0" allowOverlap="1" layoutInCell="1" locked="0" behindDoc="0" simplePos="0" relativeHeight="8">
            <wp:simplePos x="0" y="0"/>
            <wp:positionH relativeFrom="page">
              <wp:posOffset>7513196</wp:posOffset>
            </wp:positionH>
            <wp:positionV relativeFrom="paragraph">
              <wp:posOffset>221672</wp:posOffset>
            </wp:positionV>
            <wp:extent cx="33527" cy="94488"/>
            <wp:effectExtent l="0" t="0" r="0" b="0"/>
            <wp:wrapTopAndBottom/>
            <wp:docPr id="3" name="image14.png"/>
            <wp:cNvGraphicFramePr>
              <a:graphicFrameLocks noChangeAspect="1"/>
            </wp:cNvGraphicFramePr>
            <a:graphic>
              <a:graphicData uri="http://schemas.openxmlformats.org/drawingml/2006/picture">
                <pic:pic>
                  <pic:nvPicPr>
                    <pic:cNvPr id="4" name="image14.png"/>
                    <pic:cNvPicPr/>
                  </pic:nvPicPr>
                  <pic:blipFill>
                    <a:blip r:embed="rId18" cstate="print"/>
                    <a:stretch>
                      <a:fillRect/>
                    </a:stretch>
                  </pic:blipFill>
                  <pic:spPr>
                    <a:xfrm>
                      <a:off x="0" y="0"/>
                      <a:ext cx="33527" cy="94488"/>
                    </a:xfrm>
                    <a:prstGeom prst="rect">
                      <a:avLst/>
                    </a:prstGeom>
                  </pic:spPr>
                </pic:pic>
              </a:graphicData>
            </a:graphic>
          </wp:anchor>
        </w:drawing>
      </w:r>
    </w:p>
    <w:p>
      <w:pPr>
        <w:pStyle w:val="Heading1"/>
        <w:spacing w:before="342"/>
        <w:ind w:left="182"/>
      </w:pPr>
      <w:r>
        <w:rPr/>
        <w:t>CASE NO. 2006-38001</w:t>
      </w:r>
    </w:p>
    <w:p>
      <w:pPr>
        <w:spacing w:after="0"/>
        <w:sectPr>
          <w:pgSz w:w="12200" w:h="15840"/>
          <w:pgMar w:top="1380" w:bottom="280" w:left="1040" w:right="200"/>
          <w:cols w:num="2" w:equalWidth="0">
            <w:col w:w="6538" w:space="40"/>
            <w:col w:w="4382"/>
          </w:cols>
        </w:sectPr>
      </w:pPr>
    </w:p>
    <w:p>
      <w:pPr>
        <w:spacing w:line="240" w:lineRule="auto" w:before="3"/>
        <w:rPr>
          <w:sz w:val="4"/>
        </w:rPr>
      </w:pPr>
    </w:p>
    <w:p>
      <w:pPr>
        <w:spacing w:line="220" w:lineRule="exact"/>
        <w:ind w:left="271" w:right="0" w:firstLine="0"/>
        <w:rPr>
          <w:sz w:val="20"/>
        </w:rPr>
      </w:pPr>
      <w:r>
        <w:rPr>
          <w:position w:val="-3"/>
          <w:sz w:val="20"/>
        </w:rPr>
        <w:pict>
          <v:group style="width:242.65pt;height:11.05pt;mso-position-horizontal-relative:char;mso-position-vertical-relative:line" coordorigin="0,0" coordsize="4853,221">
            <v:line style="position:absolute" from="0,194" to="4762,194" stroked="true" strokeweight=".72pt" strokecolor="#000000">
              <v:stroke dashstyle="solid"/>
            </v:line>
            <v:shape style="position:absolute;left:4756;top:0;width:96;height:221" type="#_x0000_t75" stroked="false">
              <v:imagedata r:id="rId19" o:title=""/>
            </v:shape>
          </v:group>
        </w:pict>
      </w:r>
      <w:r>
        <w:rPr>
          <w:position w:val="-3"/>
          <w:sz w:val="20"/>
        </w:rPr>
      </w:r>
    </w:p>
    <w:p>
      <w:pPr>
        <w:spacing w:line="240" w:lineRule="auto" w:before="0"/>
        <w:rPr>
          <w:sz w:val="17"/>
        </w:rPr>
      </w:pPr>
    </w:p>
    <w:p>
      <w:pPr>
        <w:spacing w:before="90"/>
        <w:ind w:left="3083" w:right="0" w:firstLine="0"/>
        <w:jc w:val="left"/>
        <w:rPr>
          <w:sz w:val="29"/>
        </w:rPr>
      </w:pPr>
      <w:r>
        <w:rPr>
          <w:w w:val="99"/>
          <w:sz w:val="29"/>
          <w:u w:val="single"/>
        </w:rPr>
        <w:t> </w:t>
      </w:r>
      <w:r>
        <w:rPr>
          <w:w w:val="95"/>
          <w:sz w:val="29"/>
          <w:u w:val="single"/>
        </w:rPr>
        <w:t>ADMINISTRATIVE COMPLAINT</w:t>
      </w:r>
    </w:p>
    <w:p>
      <w:pPr>
        <w:spacing w:line="240" w:lineRule="auto" w:before="0"/>
        <w:rPr>
          <w:sz w:val="26"/>
        </w:rPr>
      </w:pPr>
    </w:p>
    <w:p>
      <w:pPr>
        <w:spacing w:before="0"/>
        <w:ind w:left="244" w:right="0" w:firstLine="738"/>
        <w:jc w:val="left"/>
        <w:rPr>
          <w:sz w:val="24"/>
        </w:rPr>
      </w:pPr>
      <w:r>
        <w:rPr>
          <w:sz w:val="24"/>
        </w:rPr>
        <w:t>COMES NOW, Petitioner, Department of Health, by and through its undersigned</w:t>
      </w:r>
    </w:p>
    <w:p>
      <w:pPr>
        <w:spacing w:line="240" w:lineRule="auto" w:before="6"/>
        <w:rPr>
          <w:sz w:val="24"/>
        </w:rPr>
      </w:pPr>
    </w:p>
    <w:p>
      <w:pPr>
        <w:spacing w:line="415" w:lineRule="auto" w:before="0"/>
        <w:ind w:left="246" w:right="1319" w:hanging="3"/>
        <w:jc w:val="both"/>
        <w:rPr>
          <w:sz w:val="29"/>
        </w:rPr>
      </w:pPr>
      <w:r>
        <w:rPr>
          <w:w w:val="85"/>
          <w:sz w:val="29"/>
        </w:rPr>
        <w:t>counsel,</w:t>
      </w:r>
      <w:r>
        <w:rPr>
          <w:spacing w:val="-11"/>
          <w:w w:val="85"/>
          <w:sz w:val="29"/>
        </w:rPr>
        <w:t> </w:t>
      </w:r>
      <w:r>
        <w:rPr>
          <w:w w:val="85"/>
          <w:sz w:val="29"/>
        </w:rPr>
        <w:t>and</w:t>
      </w:r>
      <w:r>
        <w:rPr>
          <w:spacing w:val="-15"/>
          <w:w w:val="85"/>
          <w:sz w:val="29"/>
        </w:rPr>
        <w:t> </w:t>
      </w:r>
      <w:r>
        <w:rPr>
          <w:w w:val="85"/>
          <w:sz w:val="29"/>
        </w:rPr>
        <w:t>files</w:t>
      </w:r>
      <w:r>
        <w:rPr>
          <w:spacing w:val="-14"/>
          <w:w w:val="85"/>
          <w:sz w:val="29"/>
        </w:rPr>
        <w:t> </w:t>
      </w:r>
      <w:r>
        <w:rPr>
          <w:w w:val="85"/>
          <w:sz w:val="29"/>
        </w:rPr>
        <w:t>this</w:t>
      </w:r>
      <w:r>
        <w:rPr>
          <w:spacing w:val="-13"/>
          <w:w w:val="85"/>
          <w:sz w:val="29"/>
        </w:rPr>
        <w:t> </w:t>
      </w:r>
      <w:r>
        <w:rPr>
          <w:w w:val="85"/>
          <w:sz w:val="29"/>
        </w:rPr>
        <w:t>Administrative</w:t>
      </w:r>
      <w:r>
        <w:rPr>
          <w:spacing w:val="-24"/>
          <w:w w:val="85"/>
          <w:sz w:val="29"/>
        </w:rPr>
        <w:t> </w:t>
      </w:r>
      <w:r>
        <w:rPr>
          <w:w w:val="85"/>
          <w:sz w:val="29"/>
        </w:rPr>
        <w:t>Complaint</w:t>
      </w:r>
      <w:r>
        <w:rPr>
          <w:spacing w:val="-8"/>
          <w:w w:val="85"/>
          <w:sz w:val="29"/>
        </w:rPr>
        <w:t> </w:t>
      </w:r>
      <w:r>
        <w:rPr>
          <w:w w:val="85"/>
          <w:sz w:val="29"/>
        </w:rPr>
        <w:t>before</w:t>
      </w:r>
      <w:r>
        <w:rPr>
          <w:spacing w:val="-13"/>
          <w:w w:val="85"/>
          <w:sz w:val="29"/>
        </w:rPr>
        <w:t> </w:t>
      </w:r>
      <w:r>
        <w:rPr>
          <w:w w:val="85"/>
          <w:sz w:val="29"/>
        </w:rPr>
        <w:t>the</w:t>
      </w:r>
      <w:r>
        <w:rPr>
          <w:spacing w:val="-19"/>
          <w:w w:val="85"/>
          <w:sz w:val="29"/>
        </w:rPr>
        <w:t> </w:t>
      </w:r>
      <w:r>
        <w:rPr>
          <w:w w:val="85"/>
          <w:sz w:val="29"/>
        </w:rPr>
        <w:t>Board</w:t>
      </w:r>
      <w:r>
        <w:rPr>
          <w:spacing w:val="-12"/>
          <w:w w:val="85"/>
          <w:sz w:val="29"/>
        </w:rPr>
        <w:t> </w:t>
      </w:r>
      <w:r>
        <w:rPr>
          <w:w w:val="85"/>
          <w:sz w:val="29"/>
        </w:rPr>
        <w:t>of</w:t>
      </w:r>
      <w:r>
        <w:rPr>
          <w:spacing w:val="-22"/>
          <w:w w:val="85"/>
          <w:sz w:val="29"/>
        </w:rPr>
        <w:t> </w:t>
      </w:r>
      <w:r>
        <w:rPr>
          <w:w w:val="85"/>
          <w:sz w:val="29"/>
        </w:rPr>
        <w:t>Psychology</w:t>
      </w:r>
      <w:r>
        <w:rPr>
          <w:spacing w:val="-6"/>
          <w:w w:val="85"/>
          <w:sz w:val="29"/>
        </w:rPr>
        <w:t> </w:t>
      </w:r>
      <w:r>
        <w:rPr>
          <w:w w:val="85"/>
          <w:sz w:val="29"/>
        </w:rPr>
        <w:t>against </w:t>
      </w:r>
      <w:r>
        <w:rPr>
          <w:w w:val="90"/>
          <w:sz w:val="29"/>
        </w:rPr>
        <w:t>the</w:t>
      </w:r>
      <w:r>
        <w:rPr>
          <w:spacing w:val="-32"/>
          <w:w w:val="90"/>
          <w:sz w:val="29"/>
        </w:rPr>
        <w:t> </w:t>
      </w:r>
      <w:r>
        <w:rPr>
          <w:w w:val="90"/>
          <w:sz w:val="29"/>
        </w:rPr>
        <w:t>R‹°spondent,</w:t>
      </w:r>
      <w:r>
        <w:rPr>
          <w:spacing w:val="-23"/>
          <w:w w:val="90"/>
          <w:sz w:val="29"/>
        </w:rPr>
        <w:t> </w:t>
      </w:r>
      <w:r>
        <w:rPr>
          <w:w w:val="90"/>
          <w:sz w:val="29"/>
        </w:rPr>
        <w:t>Theodore</w:t>
      </w:r>
      <w:r>
        <w:rPr>
          <w:spacing w:val="-21"/>
          <w:w w:val="90"/>
          <w:sz w:val="29"/>
        </w:rPr>
        <w:t> </w:t>
      </w:r>
      <w:r>
        <w:rPr>
          <w:w w:val="90"/>
          <w:sz w:val="29"/>
        </w:rPr>
        <w:t>G.</w:t>
      </w:r>
      <w:r>
        <w:rPr>
          <w:spacing w:val="-27"/>
          <w:w w:val="90"/>
          <w:sz w:val="29"/>
        </w:rPr>
        <w:t> </w:t>
      </w:r>
      <w:r>
        <w:rPr>
          <w:w w:val="90"/>
          <w:sz w:val="29"/>
        </w:rPr>
        <w:t>Williams,</w:t>
      </w:r>
      <w:r>
        <w:rPr>
          <w:spacing w:val="-26"/>
          <w:w w:val="90"/>
          <w:sz w:val="29"/>
        </w:rPr>
        <w:t> </w:t>
      </w:r>
      <w:r>
        <w:rPr>
          <w:w w:val="90"/>
          <w:sz w:val="29"/>
        </w:rPr>
        <w:t>Ph.D.,</w:t>
      </w:r>
      <w:r>
        <w:rPr>
          <w:spacing w:val="-29"/>
          <w:w w:val="90"/>
          <w:sz w:val="29"/>
        </w:rPr>
        <w:t> </w:t>
      </w:r>
      <w:r>
        <w:rPr>
          <w:w w:val="90"/>
          <w:sz w:val="29"/>
        </w:rPr>
        <w:t>and</w:t>
      </w:r>
      <w:r>
        <w:rPr>
          <w:spacing w:val="-33"/>
          <w:w w:val="90"/>
          <w:sz w:val="29"/>
        </w:rPr>
        <w:t> </w:t>
      </w:r>
      <w:r>
        <w:rPr>
          <w:w w:val="90"/>
          <w:sz w:val="29"/>
        </w:rPr>
        <w:t>in</w:t>
      </w:r>
      <w:r>
        <w:rPr>
          <w:spacing w:val="-32"/>
          <w:w w:val="90"/>
          <w:sz w:val="29"/>
        </w:rPr>
        <w:t> </w:t>
      </w:r>
      <w:r>
        <w:rPr>
          <w:w w:val="90"/>
          <w:sz w:val="29"/>
        </w:rPr>
        <w:t>support</w:t>
      </w:r>
      <w:r>
        <w:rPr>
          <w:spacing w:val="-18"/>
          <w:w w:val="90"/>
          <w:sz w:val="29"/>
        </w:rPr>
        <w:t> </w:t>
      </w:r>
      <w:r>
        <w:rPr>
          <w:w w:val="90"/>
          <w:sz w:val="29"/>
        </w:rPr>
        <w:t>thereof</w:t>
      </w:r>
      <w:r>
        <w:rPr>
          <w:spacing w:val="-27"/>
          <w:w w:val="90"/>
          <w:sz w:val="29"/>
        </w:rPr>
        <w:t> </w:t>
      </w:r>
      <w:r>
        <w:rPr>
          <w:w w:val="90"/>
          <w:sz w:val="29"/>
        </w:rPr>
        <w:t>alleges:</w:t>
      </w:r>
    </w:p>
    <w:p>
      <w:pPr>
        <w:pStyle w:val="ListParagraph"/>
        <w:numPr>
          <w:ilvl w:val="0"/>
          <w:numId w:val="1"/>
        </w:numPr>
        <w:tabs>
          <w:tab w:pos="1689" w:val="left" w:leader="none"/>
        </w:tabs>
        <w:spacing w:line="427" w:lineRule="auto" w:before="0" w:after="0"/>
        <w:ind w:left="221" w:right="1323" w:firstLine="737"/>
        <w:jc w:val="both"/>
        <w:rPr>
          <w:rFonts w:ascii="Arial"/>
          <w:sz w:val="29"/>
        </w:rPr>
      </w:pPr>
      <w:r>
        <w:rPr>
          <w:rFonts w:ascii="Arial"/>
          <w:w w:val="85"/>
          <w:sz w:val="29"/>
        </w:rPr>
        <w:t>Petitioner is the state department charged with regulating the practice of psychology pursuant to Section 20.43, Florida Statutes; Chapter 456, Florida Statutes; </w:t>
      </w:r>
      <w:r>
        <w:rPr>
          <w:rFonts w:ascii="Arial"/>
          <w:w w:val="90"/>
          <w:sz w:val="29"/>
        </w:rPr>
        <w:t>and Chapter 490, Florida</w:t>
      </w:r>
      <w:r>
        <w:rPr>
          <w:rFonts w:ascii="Arial"/>
          <w:spacing w:val="-36"/>
          <w:w w:val="90"/>
          <w:sz w:val="29"/>
        </w:rPr>
        <w:t> </w:t>
      </w:r>
      <w:r>
        <w:rPr>
          <w:rFonts w:ascii="Arial"/>
          <w:w w:val="90"/>
          <w:sz w:val="29"/>
        </w:rPr>
        <w:t>Statutes.</w:t>
      </w:r>
    </w:p>
    <w:p>
      <w:pPr>
        <w:pStyle w:val="ListParagraph"/>
        <w:numPr>
          <w:ilvl w:val="0"/>
          <w:numId w:val="1"/>
        </w:numPr>
        <w:tabs>
          <w:tab w:pos="1682" w:val="left" w:leader="none"/>
        </w:tabs>
        <w:spacing w:line="415" w:lineRule="auto" w:before="0" w:after="0"/>
        <w:ind w:left="200" w:right="1352" w:firstLine="753"/>
        <w:jc w:val="both"/>
        <w:rPr>
          <w:rFonts w:ascii="Arial" w:hAnsi="Arial"/>
          <w:sz w:val="29"/>
        </w:rPr>
      </w:pPr>
      <w:r>
        <w:rPr>
          <w:rFonts w:ascii="Arial" w:hAnsi="Arial"/>
          <w:w w:val="90"/>
          <w:sz w:val="29"/>
        </w:rPr>
        <w:t>At all times material to this Complaint, Respondent was a licensed psych‹aIogist</w:t>
      </w:r>
      <w:r>
        <w:rPr>
          <w:rFonts w:ascii="Arial" w:hAnsi="Arial"/>
          <w:spacing w:val="-8"/>
          <w:w w:val="90"/>
          <w:sz w:val="29"/>
        </w:rPr>
        <w:t> </w:t>
      </w:r>
      <w:r>
        <w:rPr>
          <w:rFonts w:ascii="Arial" w:hAnsi="Arial"/>
          <w:w w:val="90"/>
          <w:sz w:val="29"/>
        </w:rPr>
        <w:t>within</w:t>
      </w:r>
      <w:r>
        <w:rPr>
          <w:rFonts w:ascii="Arial" w:hAnsi="Arial"/>
          <w:spacing w:val="-23"/>
          <w:w w:val="90"/>
          <w:sz w:val="29"/>
        </w:rPr>
        <w:t> </w:t>
      </w:r>
      <w:r>
        <w:rPr>
          <w:rFonts w:ascii="Arial" w:hAnsi="Arial"/>
          <w:w w:val="90"/>
          <w:sz w:val="29"/>
        </w:rPr>
        <w:t>the</w:t>
      </w:r>
      <w:r>
        <w:rPr>
          <w:rFonts w:ascii="Arial" w:hAnsi="Arial"/>
          <w:spacing w:val="-25"/>
          <w:w w:val="90"/>
          <w:sz w:val="29"/>
        </w:rPr>
        <w:t> </w:t>
      </w:r>
      <w:r>
        <w:rPr>
          <w:rFonts w:ascii="Arial" w:hAnsi="Arial"/>
          <w:w w:val="90"/>
          <w:sz w:val="29"/>
        </w:rPr>
        <w:t>state</w:t>
      </w:r>
      <w:r>
        <w:rPr>
          <w:rFonts w:ascii="Arial" w:hAnsi="Arial"/>
          <w:spacing w:val="-23"/>
          <w:w w:val="90"/>
          <w:sz w:val="29"/>
        </w:rPr>
        <w:t> </w:t>
      </w:r>
      <w:r>
        <w:rPr>
          <w:rFonts w:ascii="Arial" w:hAnsi="Arial"/>
          <w:w w:val="90"/>
          <w:sz w:val="29"/>
        </w:rPr>
        <w:t>of</w:t>
      </w:r>
      <w:r>
        <w:rPr>
          <w:rFonts w:ascii="Arial" w:hAnsi="Arial"/>
          <w:spacing w:val="-28"/>
          <w:w w:val="90"/>
          <w:sz w:val="29"/>
        </w:rPr>
        <w:t> </w:t>
      </w:r>
      <w:r>
        <w:rPr>
          <w:rFonts w:ascii="Arial" w:hAnsi="Arial"/>
          <w:w w:val="90"/>
          <w:sz w:val="29"/>
        </w:rPr>
        <w:t>Florida</w:t>
      </w:r>
      <w:r>
        <w:rPr>
          <w:rFonts w:ascii="Arial" w:hAnsi="Arial"/>
          <w:spacing w:val="-17"/>
          <w:w w:val="90"/>
          <w:sz w:val="29"/>
        </w:rPr>
        <w:t> </w:t>
      </w:r>
      <w:r>
        <w:rPr>
          <w:rFonts w:ascii="Arial" w:hAnsi="Arial"/>
          <w:w w:val="90"/>
          <w:sz w:val="29"/>
        </w:rPr>
        <w:t>and</w:t>
      </w:r>
      <w:r>
        <w:rPr>
          <w:rFonts w:ascii="Arial" w:hAnsi="Arial"/>
          <w:spacing w:val="-24"/>
          <w:w w:val="90"/>
          <w:sz w:val="29"/>
        </w:rPr>
        <w:t> </w:t>
      </w:r>
      <w:r>
        <w:rPr>
          <w:rFonts w:ascii="Arial" w:hAnsi="Arial"/>
          <w:w w:val="90"/>
          <w:sz w:val="29"/>
        </w:rPr>
        <w:t>was</w:t>
      </w:r>
      <w:r>
        <w:rPr>
          <w:rFonts w:ascii="Arial" w:hAnsi="Arial"/>
          <w:spacing w:val="-25"/>
          <w:w w:val="90"/>
          <w:sz w:val="29"/>
        </w:rPr>
        <w:t> </w:t>
      </w:r>
      <w:r>
        <w:rPr>
          <w:rFonts w:ascii="Arial" w:hAnsi="Arial"/>
          <w:w w:val="90"/>
          <w:sz w:val="29"/>
        </w:rPr>
        <w:t>issued</w:t>
      </w:r>
      <w:r>
        <w:rPr>
          <w:rFonts w:ascii="Arial" w:hAnsi="Arial"/>
          <w:spacing w:val="-23"/>
          <w:w w:val="90"/>
          <w:sz w:val="29"/>
        </w:rPr>
        <w:t> </w:t>
      </w:r>
      <w:r>
        <w:rPr>
          <w:rFonts w:ascii="Arial" w:hAnsi="Arial"/>
          <w:w w:val="90"/>
          <w:sz w:val="29"/>
        </w:rPr>
        <w:t>license</w:t>
      </w:r>
      <w:r>
        <w:rPr>
          <w:rFonts w:ascii="Arial" w:hAnsi="Arial"/>
          <w:spacing w:val="-20"/>
          <w:w w:val="90"/>
          <w:sz w:val="29"/>
        </w:rPr>
        <w:t> </w:t>
      </w:r>
      <w:r>
        <w:rPr>
          <w:rFonts w:ascii="Arial" w:hAnsi="Arial"/>
          <w:w w:val="90"/>
          <w:sz w:val="29"/>
        </w:rPr>
        <w:t>number</w:t>
      </w:r>
      <w:r>
        <w:rPr>
          <w:rFonts w:ascii="Arial" w:hAnsi="Arial"/>
          <w:spacing w:val="-18"/>
          <w:w w:val="90"/>
          <w:sz w:val="29"/>
        </w:rPr>
        <w:t> </w:t>
      </w:r>
      <w:r>
        <w:rPr>
          <w:rFonts w:ascii="Arial" w:hAnsi="Arial"/>
          <w:w w:val="90"/>
          <w:sz w:val="29"/>
        </w:rPr>
        <w:t>PY</w:t>
      </w:r>
      <w:r>
        <w:rPr>
          <w:rFonts w:ascii="Arial" w:hAnsi="Arial"/>
          <w:spacing w:val="-22"/>
          <w:w w:val="90"/>
          <w:sz w:val="29"/>
        </w:rPr>
        <w:t> </w:t>
      </w:r>
      <w:r>
        <w:rPr>
          <w:rFonts w:ascii="Arial" w:hAnsi="Arial"/>
          <w:w w:val="90"/>
          <w:sz w:val="29"/>
        </w:rPr>
        <w:t>5917</w:t>
      </w:r>
      <w:r>
        <w:rPr>
          <w:rFonts w:ascii="Arial" w:hAnsi="Arial"/>
          <w:spacing w:val="-24"/>
          <w:w w:val="90"/>
          <w:sz w:val="29"/>
        </w:rPr>
        <w:t> </w:t>
      </w:r>
      <w:r>
        <w:rPr>
          <w:rFonts w:ascii="Arial" w:hAnsi="Arial"/>
          <w:w w:val="90"/>
          <w:sz w:val="29"/>
        </w:rPr>
        <w:t>on December 18,</w:t>
      </w:r>
      <w:r>
        <w:rPr>
          <w:rFonts w:ascii="Arial" w:hAnsi="Arial"/>
          <w:spacing w:val="-40"/>
          <w:w w:val="90"/>
          <w:sz w:val="29"/>
        </w:rPr>
        <w:t> </w:t>
      </w:r>
      <w:r>
        <w:rPr>
          <w:rFonts w:ascii="Arial" w:hAnsi="Arial"/>
          <w:w w:val="90"/>
          <w:sz w:val="29"/>
        </w:rPr>
        <w:t>1998.</w:t>
      </w:r>
    </w:p>
    <w:p>
      <w:pPr>
        <w:pStyle w:val="ListParagraph"/>
        <w:numPr>
          <w:ilvl w:val="0"/>
          <w:numId w:val="1"/>
        </w:numPr>
        <w:tabs>
          <w:tab w:pos="1645" w:val="left" w:leader="none"/>
        </w:tabs>
        <w:spacing w:line="424" w:lineRule="auto" w:before="1" w:after="0"/>
        <w:ind w:left="180" w:right="1378" w:firstLine="749"/>
        <w:jc w:val="both"/>
        <w:rPr>
          <w:rFonts w:ascii="Arial" w:hAnsi="Arial"/>
          <w:sz w:val="29"/>
        </w:rPr>
      </w:pPr>
      <w:r>
        <w:rPr>
          <w:rFonts w:ascii="Arial" w:hAnsi="Arial"/>
          <w:w w:val="85"/>
          <w:sz w:val="29"/>
        </w:rPr>
        <w:t>Respondent’s</w:t>
      </w:r>
      <w:r>
        <w:rPr>
          <w:rFonts w:ascii="Arial" w:hAnsi="Arial"/>
          <w:spacing w:val="-28"/>
          <w:w w:val="85"/>
          <w:sz w:val="29"/>
        </w:rPr>
        <w:t> </w:t>
      </w:r>
      <w:r>
        <w:rPr>
          <w:rFonts w:ascii="Arial" w:hAnsi="Arial"/>
          <w:w w:val="85"/>
          <w:sz w:val="29"/>
        </w:rPr>
        <w:t>address</w:t>
      </w:r>
      <w:r>
        <w:rPr>
          <w:rFonts w:ascii="Arial" w:hAnsi="Arial"/>
          <w:spacing w:val="-33"/>
          <w:w w:val="85"/>
          <w:sz w:val="29"/>
        </w:rPr>
        <w:t> </w:t>
      </w:r>
      <w:r>
        <w:rPr>
          <w:rFonts w:ascii="Arial" w:hAnsi="Arial"/>
          <w:w w:val="85"/>
          <w:sz w:val="29"/>
        </w:rPr>
        <w:t>of</w:t>
      </w:r>
      <w:r>
        <w:rPr>
          <w:rFonts w:ascii="Arial" w:hAnsi="Arial"/>
          <w:spacing w:val="-38"/>
          <w:w w:val="85"/>
          <w:sz w:val="29"/>
        </w:rPr>
        <w:t> </w:t>
      </w:r>
      <w:r>
        <w:rPr>
          <w:rFonts w:ascii="Arial" w:hAnsi="Arial"/>
          <w:w w:val="85"/>
          <w:sz w:val="29"/>
        </w:rPr>
        <w:t>record</w:t>
      </w:r>
      <w:r>
        <w:rPr>
          <w:rFonts w:ascii="Arial" w:hAnsi="Arial"/>
          <w:spacing w:val="-37"/>
          <w:w w:val="85"/>
          <w:sz w:val="29"/>
        </w:rPr>
        <w:t> </w:t>
      </w:r>
      <w:r>
        <w:rPr>
          <w:rFonts w:ascii="Arial" w:hAnsi="Arial"/>
          <w:w w:val="85"/>
          <w:sz w:val="29"/>
        </w:rPr>
        <w:t>is</w:t>
      </w:r>
      <w:r>
        <w:rPr>
          <w:rFonts w:ascii="Arial" w:hAnsi="Arial"/>
          <w:spacing w:val="-36"/>
          <w:w w:val="85"/>
          <w:sz w:val="29"/>
        </w:rPr>
        <w:t> </w:t>
      </w:r>
      <w:r>
        <w:rPr>
          <w:rFonts w:ascii="Arial" w:hAnsi="Arial"/>
          <w:w w:val="85"/>
          <w:sz w:val="29"/>
        </w:rPr>
        <w:t>382a</w:t>
      </w:r>
      <w:r>
        <w:rPr>
          <w:rFonts w:ascii="Arial" w:hAnsi="Arial"/>
          <w:spacing w:val="-23"/>
          <w:w w:val="85"/>
          <w:sz w:val="29"/>
        </w:rPr>
        <w:t> </w:t>
      </w:r>
      <w:r>
        <w:rPr>
          <w:rFonts w:ascii="Arial" w:hAnsi="Arial"/>
          <w:w w:val="85"/>
          <w:sz w:val="29"/>
        </w:rPr>
        <w:t>S.W.</w:t>
      </w:r>
      <w:r>
        <w:rPr>
          <w:rFonts w:ascii="Arial" w:hAnsi="Arial"/>
          <w:spacing w:val="-35"/>
          <w:w w:val="85"/>
          <w:sz w:val="29"/>
        </w:rPr>
        <w:t> </w:t>
      </w:r>
      <w:r>
        <w:rPr>
          <w:rFonts w:ascii="Arial" w:hAnsi="Arial"/>
          <w:w w:val="85"/>
          <w:sz w:val="29"/>
        </w:rPr>
        <w:t>Coquina</w:t>
      </w:r>
      <w:r>
        <w:rPr>
          <w:rFonts w:ascii="Arial" w:hAnsi="Arial"/>
          <w:spacing w:val="-30"/>
          <w:w w:val="85"/>
          <w:sz w:val="29"/>
        </w:rPr>
        <w:t> </w:t>
      </w:r>
      <w:r>
        <w:rPr>
          <w:rFonts w:ascii="Arial" w:hAnsi="Arial"/>
          <w:w w:val="85"/>
          <w:sz w:val="29"/>
        </w:rPr>
        <w:t>Cove</w:t>
      </w:r>
      <w:r>
        <w:rPr>
          <w:rFonts w:ascii="Arial" w:hAnsi="Arial"/>
          <w:spacing w:val="-30"/>
          <w:w w:val="85"/>
          <w:sz w:val="29"/>
        </w:rPr>
        <w:t> </w:t>
      </w:r>
      <w:r>
        <w:rPr>
          <w:rFonts w:ascii="Arial" w:hAnsi="Arial"/>
          <w:w w:val="85"/>
          <w:sz w:val="29"/>
        </w:rPr>
        <w:t>Way,</w:t>
      </w:r>
      <w:r>
        <w:rPr>
          <w:rFonts w:ascii="Arial" w:hAnsi="Arial"/>
          <w:spacing w:val="-35"/>
          <w:w w:val="85"/>
          <w:sz w:val="29"/>
        </w:rPr>
        <w:t> </w:t>
      </w:r>
      <w:r>
        <w:rPr>
          <w:rFonts w:ascii="Arial" w:hAnsi="Arial"/>
          <w:w w:val="85"/>
          <w:sz w:val="29"/>
        </w:rPr>
        <w:t>Apt.</w:t>
      </w:r>
      <w:r>
        <w:rPr>
          <w:rFonts w:ascii="Arial" w:hAnsi="Arial"/>
          <w:spacing w:val="-31"/>
          <w:w w:val="85"/>
          <w:sz w:val="29"/>
        </w:rPr>
        <w:t> </w:t>
      </w:r>
      <w:r>
        <w:rPr>
          <w:rFonts w:ascii="Arial" w:hAnsi="Arial"/>
          <w:w w:val="85"/>
          <w:sz w:val="29"/>
        </w:rPr>
        <w:t>208, </w:t>
      </w:r>
      <w:r>
        <w:rPr>
          <w:rFonts w:ascii="Arial" w:hAnsi="Arial"/>
          <w:w w:val="90"/>
          <w:sz w:val="29"/>
        </w:rPr>
        <w:t>Palm ‹lily, Florida,</w:t>
      </w:r>
      <w:r>
        <w:rPr>
          <w:rFonts w:ascii="Arial" w:hAnsi="Arial"/>
          <w:spacing w:val="19"/>
          <w:w w:val="90"/>
          <w:sz w:val="29"/>
        </w:rPr>
        <w:t> </w:t>
      </w:r>
      <w:r>
        <w:rPr>
          <w:rFonts w:ascii="Arial" w:hAnsi="Arial"/>
          <w:w w:val="90"/>
          <w:sz w:val="29"/>
        </w:rPr>
        <w:t>34990.</w:t>
      </w:r>
    </w:p>
    <w:p>
      <w:pPr>
        <w:pStyle w:val="ListParagraph"/>
        <w:numPr>
          <w:ilvl w:val="0"/>
          <w:numId w:val="1"/>
        </w:numPr>
        <w:tabs>
          <w:tab w:pos="1628" w:val="left" w:leader="none"/>
        </w:tabs>
        <w:spacing w:line="422" w:lineRule="auto" w:before="14" w:after="0"/>
        <w:ind w:left="161" w:right="1406" w:firstLine="749"/>
        <w:jc w:val="both"/>
        <w:rPr>
          <w:rFonts w:ascii="Arial"/>
          <w:sz w:val="29"/>
        </w:rPr>
      </w:pPr>
      <w:r>
        <w:rPr>
          <w:rFonts w:ascii="Arial"/>
          <w:w w:val="85"/>
          <w:sz w:val="29"/>
        </w:rPr>
        <w:t>GF</w:t>
      </w:r>
      <w:r>
        <w:rPr>
          <w:rFonts w:ascii="Arial"/>
          <w:spacing w:val="-8"/>
          <w:w w:val="85"/>
          <w:sz w:val="29"/>
        </w:rPr>
        <w:t> </w:t>
      </w:r>
      <w:r>
        <w:rPr>
          <w:rFonts w:ascii="Arial"/>
          <w:w w:val="85"/>
          <w:sz w:val="29"/>
        </w:rPr>
        <w:t>was</w:t>
      </w:r>
      <w:r>
        <w:rPr>
          <w:rFonts w:ascii="Arial"/>
          <w:spacing w:val="-13"/>
          <w:w w:val="85"/>
          <w:sz w:val="29"/>
        </w:rPr>
        <w:t> </w:t>
      </w:r>
      <w:r>
        <w:rPr>
          <w:rFonts w:ascii="Arial"/>
          <w:w w:val="85"/>
          <w:sz w:val="29"/>
        </w:rPr>
        <w:t>referred</w:t>
      </w:r>
      <w:r>
        <w:rPr>
          <w:rFonts w:ascii="Arial"/>
          <w:spacing w:val="-5"/>
          <w:w w:val="85"/>
          <w:sz w:val="29"/>
        </w:rPr>
        <w:t> </w:t>
      </w:r>
      <w:r>
        <w:rPr>
          <w:rFonts w:ascii="Arial"/>
          <w:w w:val="85"/>
          <w:sz w:val="29"/>
        </w:rPr>
        <w:t>to</w:t>
      </w:r>
      <w:r>
        <w:rPr>
          <w:rFonts w:ascii="Arial"/>
          <w:spacing w:val="-11"/>
          <w:w w:val="85"/>
          <w:sz w:val="29"/>
        </w:rPr>
        <w:t> </w:t>
      </w:r>
      <w:r>
        <w:rPr>
          <w:rFonts w:ascii="Arial"/>
          <w:w w:val="85"/>
          <w:sz w:val="29"/>
        </w:rPr>
        <w:t>the</w:t>
      </w:r>
      <w:r>
        <w:rPr>
          <w:rFonts w:ascii="Arial"/>
          <w:spacing w:val="-17"/>
          <w:w w:val="85"/>
          <w:sz w:val="29"/>
        </w:rPr>
        <w:t> </w:t>
      </w:r>
      <w:r>
        <w:rPr>
          <w:rFonts w:ascii="Arial"/>
          <w:w w:val="85"/>
          <w:sz w:val="29"/>
        </w:rPr>
        <w:t>Respondent</w:t>
      </w:r>
      <w:r>
        <w:rPr>
          <w:rFonts w:ascii="Arial"/>
          <w:spacing w:val="10"/>
          <w:w w:val="85"/>
          <w:sz w:val="29"/>
        </w:rPr>
        <w:t> </w:t>
      </w:r>
      <w:r>
        <w:rPr>
          <w:rFonts w:ascii="Arial"/>
          <w:w w:val="85"/>
          <w:sz w:val="29"/>
        </w:rPr>
        <w:t>for</w:t>
      </w:r>
      <w:r>
        <w:rPr>
          <w:rFonts w:ascii="Arial"/>
          <w:spacing w:val="-8"/>
          <w:w w:val="85"/>
          <w:sz w:val="29"/>
        </w:rPr>
        <w:t> </w:t>
      </w:r>
      <w:r>
        <w:rPr>
          <w:rFonts w:ascii="Arial"/>
          <w:w w:val="85"/>
          <w:sz w:val="29"/>
        </w:rPr>
        <w:t>an</w:t>
      </w:r>
      <w:r>
        <w:rPr>
          <w:rFonts w:ascii="Arial"/>
          <w:spacing w:val="-15"/>
          <w:w w:val="85"/>
          <w:sz w:val="29"/>
        </w:rPr>
        <w:t> </w:t>
      </w:r>
      <w:r>
        <w:rPr>
          <w:rFonts w:ascii="Arial"/>
          <w:w w:val="85"/>
          <w:sz w:val="29"/>
        </w:rPr>
        <w:t>evaluation</w:t>
      </w:r>
      <w:r>
        <w:rPr>
          <w:rFonts w:ascii="Arial"/>
          <w:spacing w:val="-3"/>
          <w:w w:val="85"/>
          <w:sz w:val="29"/>
        </w:rPr>
        <w:t> </w:t>
      </w:r>
      <w:r>
        <w:rPr>
          <w:rFonts w:ascii="Arial"/>
          <w:w w:val="85"/>
          <w:sz w:val="29"/>
        </w:rPr>
        <w:t>in</w:t>
      </w:r>
      <w:r>
        <w:rPr>
          <w:rFonts w:ascii="Arial"/>
          <w:spacing w:val="-16"/>
          <w:w w:val="85"/>
          <w:sz w:val="29"/>
        </w:rPr>
        <w:t> </w:t>
      </w:r>
      <w:r>
        <w:rPr>
          <w:rFonts w:ascii="Arial"/>
          <w:w w:val="85"/>
          <w:sz w:val="29"/>
        </w:rPr>
        <w:t>regard</w:t>
      </w:r>
      <w:r>
        <w:rPr>
          <w:rFonts w:ascii="Arial"/>
          <w:spacing w:val="-6"/>
          <w:w w:val="85"/>
          <w:sz w:val="29"/>
        </w:rPr>
        <w:t> </w:t>
      </w:r>
      <w:r>
        <w:rPr>
          <w:rFonts w:ascii="Arial"/>
          <w:w w:val="85"/>
          <w:sz w:val="29"/>
        </w:rPr>
        <w:t>to</w:t>
      </w:r>
      <w:r>
        <w:rPr>
          <w:rFonts w:ascii="Arial"/>
          <w:spacing w:val="-12"/>
          <w:w w:val="85"/>
          <w:sz w:val="29"/>
        </w:rPr>
        <w:t> </w:t>
      </w:r>
      <w:r>
        <w:rPr>
          <w:rFonts w:ascii="Arial"/>
          <w:w w:val="85"/>
          <w:sz w:val="29"/>
        </w:rPr>
        <w:t>a</w:t>
      </w:r>
      <w:r>
        <w:rPr>
          <w:rFonts w:ascii="Arial"/>
          <w:spacing w:val="-10"/>
          <w:w w:val="85"/>
          <w:sz w:val="29"/>
        </w:rPr>
        <w:t> </w:t>
      </w:r>
      <w:r>
        <w:rPr>
          <w:rFonts w:ascii="Arial"/>
          <w:w w:val="85"/>
          <w:sz w:val="29"/>
        </w:rPr>
        <w:t>Social </w:t>
      </w:r>
      <w:r>
        <w:rPr>
          <w:rFonts w:ascii="Arial"/>
          <w:w w:val="90"/>
          <w:sz w:val="29"/>
        </w:rPr>
        <w:t>Security disability</w:t>
      </w:r>
      <w:r>
        <w:rPr>
          <w:rFonts w:ascii="Arial"/>
          <w:spacing w:val="40"/>
          <w:w w:val="90"/>
          <w:sz w:val="29"/>
        </w:rPr>
        <w:t> </w:t>
      </w:r>
      <w:r>
        <w:rPr>
          <w:rFonts w:ascii="Arial"/>
          <w:w w:val="90"/>
          <w:sz w:val="29"/>
        </w:rPr>
        <w:t>claim.</w:t>
      </w:r>
    </w:p>
    <w:p>
      <w:pPr>
        <w:spacing w:line="240" w:lineRule="auto" w:before="0"/>
        <w:rPr>
          <w:sz w:val="32"/>
        </w:rPr>
      </w:pPr>
    </w:p>
    <w:p>
      <w:pPr>
        <w:spacing w:before="194"/>
        <w:ind w:left="0" w:right="1704" w:firstLine="0"/>
        <w:jc w:val="center"/>
        <w:rPr>
          <w:sz w:val="21"/>
        </w:rPr>
      </w:pPr>
      <w:r>
        <w:rPr>
          <w:sz w:val="21"/>
        </w:rPr>
        <w:t>Exhibit ‘A"</w:t>
      </w:r>
    </w:p>
    <w:p>
      <w:pPr>
        <w:spacing w:line="240" w:lineRule="auto" w:before="0"/>
        <w:rPr>
          <w:sz w:val="32"/>
        </w:rPr>
      </w:pPr>
    </w:p>
    <w:p>
      <w:pPr>
        <w:spacing w:before="0"/>
        <w:ind w:left="135" w:right="0" w:firstLine="0"/>
        <w:jc w:val="both"/>
        <w:rPr>
          <w:sz w:val="20"/>
        </w:rPr>
      </w:pPr>
      <w:r>
        <w:rPr/>
        <w:drawing>
          <wp:anchor distT="0" distB="0" distL="0" distR="0" allowOverlap="1" layoutInCell="1" locked="0" behindDoc="0" simplePos="0" relativeHeight="15733760">
            <wp:simplePos x="0" y="0"/>
            <wp:positionH relativeFrom="page">
              <wp:posOffset>6644530</wp:posOffset>
            </wp:positionH>
            <wp:positionV relativeFrom="paragraph">
              <wp:posOffset>73404</wp:posOffset>
            </wp:positionV>
            <wp:extent cx="45719" cy="112776"/>
            <wp:effectExtent l="0" t="0" r="0" b="0"/>
            <wp:wrapNone/>
            <wp:docPr id="5" name="image16.png"/>
            <wp:cNvGraphicFramePr>
              <a:graphicFrameLocks noChangeAspect="1"/>
            </wp:cNvGraphicFramePr>
            <a:graphic>
              <a:graphicData uri="http://schemas.openxmlformats.org/drawingml/2006/picture">
                <pic:pic>
                  <pic:nvPicPr>
                    <pic:cNvPr id="6" name="image16.png"/>
                    <pic:cNvPicPr/>
                  </pic:nvPicPr>
                  <pic:blipFill>
                    <a:blip r:embed="rId20" cstate="print"/>
                    <a:stretch>
                      <a:fillRect/>
                    </a:stretch>
                  </pic:blipFill>
                  <pic:spPr>
                    <a:xfrm>
                      <a:off x="0" y="0"/>
                      <a:ext cx="45719" cy="112776"/>
                    </a:xfrm>
                    <a:prstGeom prst="rect">
                      <a:avLst/>
                    </a:prstGeom>
                  </pic:spPr>
                </pic:pic>
              </a:graphicData>
            </a:graphic>
          </wp:anchor>
        </w:drawing>
      </w:r>
      <w:r>
        <w:rPr>
          <w:w w:val="85"/>
          <w:sz w:val="20"/>
        </w:rPr>
        <w:t>J:\PSIJ\Allied Health\Cynthia Jakeman\Board of Psychology\Cases\Williams, Theodore, Ph.D\T. Williams AC.doc</w:t>
      </w:r>
    </w:p>
    <w:p>
      <w:pPr>
        <w:spacing w:after="0"/>
        <w:jc w:val="both"/>
        <w:rPr>
          <w:sz w:val="20"/>
        </w:rPr>
        <w:sectPr>
          <w:type w:val="continuous"/>
          <w:pgSz w:w="12200" w:h="15840"/>
          <w:pgMar w:top="500" w:bottom="280" w:left="1040" w:right="200"/>
        </w:sectPr>
      </w:pPr>
    </w:p>
    <w:p>
      <w:pPr>
        <w:pStyle w:val="ListParagraph"/>
        <w:numPr>
          <w:ilvl w:val="0"/>
          <w:numId w:val="1"/>
        </w:numPr>
        <w:tabs>
          <w:tab w:pos="1875" w:val="left" w:leader="none"/>
        </w:tabs>
        <w:spacing w:line="436" w:lineRule="auto" w:before="63" w:after="0"/>
        <w:ind w:left="430" w:right="1116" w:firstLine="730"/>
        <w:jc w:val="both"/>
        <w:rPr>
          <w:rFonts w:ascii="Arial" w:hAnsi="Arial"/>
          <w:sz w:val="28"/>
        </w:rPr>
      </w:pPr>
      <w:r>
        <w:rPr>
          <w:rFonts w:ascii="Arial" w:hAnsi="Arial"/>
          <w:w w:val="90"/>
          <w:sz w:val="28"/>
        </w:rPr>
        <w:t>On or about August 16, 2006, GF was seen by JK, who worked for the Respc›ndent.</w:t>
      </w:r>
    </w:p>
    <w:p>
      <w:pPr>
        <w:pStyle w:val="ListParagraph"/>
        <w:numPr>
          <w:ilvl w:val="0"/>
          <w:numId w:val="1"/>
        </w:numPr>
        <w:tabs>
          <w:tab w:pos="1865" w:val="left" w:leader="none"/>
          <w:tab w:pos="1866" w:val="left" w:leader="none"/>
        </w:tabs>
        <w:spacing w:line="240" w:lineRule="auto" w:before="38" w:after="0"/>
        <w:ind w:left="1865" w:right="0" w:hanging="720"/>
        <w:jc w:val="left"/>
        <w:rPr>
          <w:rFonts w:ascii="Arial"/>
          <w:sz w:val="30"/>
        </w:rPr>
      </w:pPr>
      <w:r>
        <w:rPr>
          <w:rFonts w:ascii="Arial"/>
          <w:w w:val="90"/>
          <w:sz w:val="30"/>
        </w:rPr>
        <w:t>JK</w:t>
      </w:r>
      <w:r>
        <w:rPr>
          <w:rFonts w:ascii="Arial"/>
          <w:spacing w:val="-28"/>
          <w:w w:val="90"/>
          <w:sz w:val="30"/>
        </w:rPr>
        <w:t> </w:t>
      </w:r>
      <w:r>
        <w:rPr>
          <w:rFonts w:ascii="Arial"/>
          <w:w w:val="90"/>
          <w:sz w:val="30"/>
        </w:rPr>
        <w:t>is</w:t>
      </w:r>
      <w:r>
        <w:rPr>
          <w:rFonts w:ascii="Arial"/>
          <w:spacing w:val="-26"/>
          <w:w w:val="90"/>
          <w:sz w:val="30"/>
        </w:rPr>
        <w:t> </w:t>
      </w:r>
      <w:r>
        <w:rPr>
          <w:rFonts w:ascii="Arial"/>
          <w:w w:val="90"/>
          <w:sz w:val="30"/>
        </w:rPr>
        <w:t>not</w:t>
      </w:r>
      <w:r>
        <w:rPr>
          <w:rFonts w:ascii="Arial"/>
          <w:spacing w:val="-30"/>
          <w:w w:val="90"/>
          <w:sz w:val="30"/>
        </w:rPr>
        <w:t> </w:t>
      </w:r>
      <w:r>
        <w:rPr>
          <w:rFonts w:ascii="Arial"/>
          <w:w w:val="90"/>
          <w:sz w:val="30"/>
        </w:rPr>
        <w:t>IiCensed</w:t>
      </w:r>
      <w:r>
        <w:rPr>
          <w:rFonts w:ascii="Arial"/>
          <w:spacing w:val="-17"/>
          <w:w w:val="90"/>
          <w:sz w:val="30"/>
        </w:rPr>
        <w:t> </w:t>
      </w:r>
      <w:r>
        <w:rPr>
          <w:rFonts w:ascii="Arial"/>
          <w:w w:val="90"/>
          <w:sz w:val="30"/>
        </w:rPr>
        <w:t>pursuant</w:t>
      </w:r>
      <w:r>
        <w:rPr>
          <w:rFonts w:ascii="Arial"/>
          <w:spacing w:val="-14"/>
          <w:w w:val="90"/>
          <w:sz w:val="30"/>
        </w:rPr>
        <w:t> </w:t>
      </w:r>
      <w:r>
        <w:rPr>
          <w:rFonts w:ascii="Arial"/>
          <w:w w:val="90"/>
          <w:sz w:val="30"/>
        </w:rPr>
        <w:t>to</w:t>
      </w:r>
      <w:r>
        <w:rPr>
          <w:rFonts w:ascii="Arial"/>
          <w:spacing w:val="-32"/>
          <w:w w:val="90"/>
          <w:sz w:val="30"/>
        </w:rPr>
        <w:t> </w:t>
      </w:r>
      <w:r>
        <w:rPr>
          <w:rFonts w:ascii="Arial"/>
          <w:w w:val="90"/>
          <w:sz w:val="30"/>
        </w:rPr>
        <w:t>Sections</w:t>
      </w:r>
      <w:r>
        <w:rPr>
          <w:rFonts w:ascii="Arial"/>
          <w:spacing w:val="-13"/>
          <w:w w:val="90"/>
          <w:sz w:val="30"/>
        </w:rPr>
        <w:t> </w:t>
      </w:r>
      <w:r>
        <w:rPr>
          <w:rFonts w:ascii="Arial"/>
          <w:w w:val="90"/>
          <w:sz w:val="30"/>
        </w:rPr>
        <w:t>490</w:t>
      </w:r>
      <w:r>
        <w:rPr>
          <w:rFonts w:ascii="Arial"/>
          <w:spacing w:val="-29"/>
          <w:w w:val="90"/>
          <w:sz w:val="30"/>
        </w:rPr>
        <w:t> </w:t>
      </w:r>
      <w:r>
        <w:rPr>
          <w:rFonts w:ascii="Arial"/>
          <w:w w:val="90"/>
          <w:sz w:val="30"/>
        </w:rPr>
        <w:t>or</w:t>
      </w:r>
      <w:r>
        <w:rPr>
          <w:rFonts w:ascii="Arial"/>
          <w:spacing w:val="-23"/>
          <w:w w:val="90"/>
          <w:sz w:val="30"/>
        </w:rPr>
        <w:t> </w:t>
      </w:r>
      <w:r>
        <w:rPr>
          <w:rFonts w:ascii="Arial"/>
          <w:w w:val="90"/>
          <w:sz w:val="30"/>
        </w:rPr>
        <w:t>491,</w:t>
      </w:r>
      <w:r>
        <w:rPr>
          <w:rFonts w:ascii="Arial"/>
          <w:spacing w:val="-32"/>
          <w:w w:val="90"/>
          <w:sz w:val="30"/>
        </w:rPr>
        <w:t> </w:t>
      </w:r>
      <w:r>
        <w:rPr>
          <w:rFonts w:ascii="Arial"/>
          <w:w w:val="90"/>
          <w:sz w:val="30"/>
        </w:rPr>
        <w:t>Florida</w:t>
      </w:r>
      <w:r>
        <w:rPr>
          <w:rFonts w:ascii="Arial"/>
          <w:spacing w:val="-17"/>
          <w:w w:val="90"/>
          <w:sz w:val="30"/>
        </w:rPr>
        <w:t> </w:t>
      </w:r>
      <w:r>
        <w:rPr>
          <w:rFonts w:ascii="Arial"/>
          <w:w w:val="90"/>
          <w:sz w:val="30"/>
        </w:rPr>
        <w:t>Statutes.</w:t>
      </w:r>
    </w:p>
    <w:p>
      <w:pPr>
        <w:pStyle w:val="ListParagraph"/>
        <w:numPr>
          <w:ilvl w:val="0"/>
          <w:numId w:val="1"/>
        </w:numPr>
        <w:tabs>
          <w:tab w:pos="1865" w:val="left" w:leader="none"/>
          <w:tab w:pos="1866" w:val="left" w:leader="none"/>
        </w:tabs>
        <w:spacing w:line="240" w:lineRule="auto" w:before="264" w:after="0"/>
        <w:ind w:left="1865" w:right="0" w:hanging="721"/>
        <w:jc w:val="left"/>
        <w:rPr>
          <w:rFonts w:ascii="Arial"/>
          <w:sz w:val="28"/>
        </w:rPr>
      </w:pPr>
      <w:r>
        <w:rPr>
          <w:rFonts w:ascii="Arial"/>
          <w:w w:val="90"/>
          <w:sz w:val="28"/>
        </w:rPr>
        <w:t>JK conducted a psychological evaluation of GF through an interview</w:t>
      </w:r>
      <w:r>
        <w:rPr>
          <w:rFonts w:ascii="Arial"/>
          <w:spacing w:val="31"/>
          <w:w w:val="90"/>
          <w:sz w:val="28"/>
        </w:rPr>
        <w:t> </w:t>
      </w:r>
      <w:r>
        <w:rPr>
          <w:rFonts w:ascii="Arial"/>
          <w:w w:val="90"/>
          <w:sz w:val="28"/>
        </w:rPr>
        <w:t>and</w:t>
      </w:r>
    </w:p>
    <w:p>
      <w:pPr>
        <w:spacing w:before="269"/>
        <w:ind w:left="408" w:right="0" w:firstLine="0"/>
        <w:jc w:val="both"/>
        <w:rPr>
          <w:sz w:val="30"/>
        </w:rPr>
      </w:pPr>
      <w:r>
        <w:rPr>
          <w:w w:val="85"/>
          <w:sz w:val="30"/>
        </w:rPr>
        <w:t>ment‹iI status examination of ‹2F.</w:t>
      </w:r>
    </w:p>
    <w:p>
      <w:pPr>
        <w:pStyle w:val="ListParagraph"/>
        <w:numPr>
          <w:ilvl w:val="0"/>
          <w:numId w:val="1"/>
        </w:numPr>
        <w:tabs>
          <w:tab w:pos="1852" w:val="left" w:leader="none"/>
        </w:tabs>
        <w:spacing w:line="444" w:lineRule="auto" w:before="278" w:after="0"/>
        <w:ind w:left="400" w:right="1167" w:firstLine="736"/>
        <w:jc w:val="both"/>
        <w:rPr>
          <w:rFonts w:ascii="Arial"/>
          <w:sz w:val="28"/>
        </w:rPr>
      </w:pPr>
      <w:r>
        <w:rPr>
          <w:rFonts w:ascii="Arial"/>
          <w:w w:val="85"/>
          <w:sz w:val="28"/>
        </w:rPr>
        <w:t>JIC diagnosed GF with depressive disorder, NOS and alcohol dependence, </w:t>
      </w:r>
      <w:r>
        <w:rPr>
          <w:rFonts w:ascii="Arial"/>
          <w:w w:val="95"/>
          <w:sz w:val="28"/>
        </w:rPr>
        <w:t>in ren issicn ten (10) years by self</w:t>
      </w:r>
      <w:r>
        <w:rPr>
          <w:rFonts w:ascii="Arial"/>
          <w:spacing w:val="3"/>
          <w:w w:val="95"/>
          <w:sz w:val="28"/>
        </w:rPr>
        <w:t> </w:t>
      </w:r>
      <w:r>
        <w:rPr>
          <w:rFonts w:ascii="Arial"/>
          <w:w w:val="95"/>
          <w:sz w:val="28"/>
        </w:rPr>
        <w:t>report.</w:t>
      </w:r>
    </w:p>
    <w:p>
      <w:pPr>
        <w:pStyle w:val="ListParagraph"/>
        <w:numPr>
          <w:ilvl w:val="0"/>
          <w:numId w:val="1"/>
        </w:numPr>
        <w:tabs>
          <w:tab w:pos="1852" w:val="left" w:leader="none"/>
        </w:tabs>
        <w:spacing w:line="434" w:lineRule="auto" w:before="0" w:after="0"/>
        <w:ind w:left="399" w:right="1165" w:firstLine="728"/>
        <w:jc w:val="both"/>
        <w:rPr>
          <w:rFonts w:ascii="Arial" w:hAnsi="Arial"/>
          <w:sz w:val="28"/>
        </w:rPr>
      </w:pPr>
      <w:r>
        <w:rPr>
          <w:rFonts w:ascii="Arial" w:hAnsi="Arial"/>
          <w:w w:val="90"/>
          <w:sz w:val="28"/>
        </w:rPr>
        <w:t>Respondent</w:t>
      </w:r>
      <w:r>
        <w:rPr>
          <w:rFonts w:ascii="Arial" w:hAnsi="Arial"/>
          <w:spacing w:val="-23"/>
          <w:w w:val="90"/>
          <w:sz w:val="28"/>
        </w:rPr>
        <w:t> </w:t>
      </w:r>
      <w:r>
        <w:rPr>
          <w:rFonts w:ascii="Arial" w:hAnsi="Arial"/>
          <w:w w:val="90"/>
          <w:sz w:val="28"/>
        </w:rPr>
        <w:t>delegated</w:t>
      </w:r>
      <w:r>
        <w:rPr>
          <w:rFonts w:ascii="Arial" w:hAnsi="Arial"/>
          <w:spacing w:val="-25"/>
          <w:w w:val="90"/>
          <w:sz w:val="28"/>
        </w:rPr>
        <w:t> </w:t>
      </w:r>
      <w:r>
        <w:rPr>
          <w:rFonts w:ascii="Arial" w:hAnsi="Arial"/>
          <w:w w:val="90"/>
          <w:sz w:val="28"/>
        </w:rPr>
        <w:t>to</w:t>
      </w:r>
      <w:r>
        <w:rPr>
          <w:rFonts w:ascii="Arial" w:hAnsi="Arial"/>
          <w:spacing w:val="-33"/>
          <w:w w:val="90"/>
          <w:sz w:val="28"/>
        </w:rPr>
        <w:t> </w:t>
      </w:r>
      <w:r>
        <w:rPr>
          <w:rFonts w:ascii="Arial" w:hAnsi="Arial"/>
          <w:w w:val="90"/>
          <w:sz w:val="28"/>
        </w:rPr>
        <w:t>JK,</w:t>
      </w:r>
      <w:r>
        <w:rPr>
          <w:rFonts w:ascii="Arial" w:hAnsi="Arial"/>
          <w:spacing w:val="-35"/>
          <w:w w:val="90"/>
          <w:sz w:val="28"/>
        </w:rPr>
        <w:t> </w:t>
      </w:r>
      <w:r>
        <w:rPr>
          <w:rFonts w:ascii="Arial" w:hAnsi="Arial"/>
          <w:w w:val="90"/>
          <w:sz w:val="28"/>
        </w:rPr>
        <w:t>professional</w:t>
      </w:r>
      <w:r>
        <w:rPr>
          <w:rFonts w:ascii="Arial" w:hAnsi="Arial"/>
          <w:spacing w:val="-22"/>
          <w:w w:val="90"/>
          <w:sz w:val="28"/>
        </w:rPr>
        <w:t> </w:t>
      </w:r>
      <w:r>
        <w:rPr>
          <w:rFonts w:ascii="Arial" w:hAnsi="Arial"/>
          <w:w w:val="90"/>
          <w:sz w:val="28"/>
        </w:rPr>
        <w:t>responsibilities</w:t>
      </w:r>
      <w:r>
        <w:rPr>
          <w:rFonts w:ascii="Arial" w:hAnsi="Arial"/>
          <w:spacing w:val="-35"/>
          <w:w w:val="90"/>
          <w:sz w:val="28"/>
        </w:rPr>
        <w:t> </w:t>
      </w:r>
      <w:r>
        <w:rPr>
          <w:rFonts w:ascii="Arial" w:hAnsi="Arial"/>
          <w:w w:val="90"/>
          <w:sz w:val="28"/>
        </w:rPr>
        <w:t>that</w:t>
      </w:r>
      <w:r>
        <w:rPr>
          <w:rFonts w:ascii="Arial" w:hAnsi="Arial"/>
          <w:spacing w:val="-35"/>
          <w:w w:val="90"/>
          <w:sz w:val="28"/>
        </w:rPr>
        <w:t> </w:t>
      </w:r>
      <w:r>
        <w:rPr>
          <w:rFonts w:ascii="Arial" w:hAnsi="Arial"/>
          <w:w w:val="90"/>
          <w:sz w:val="28"/>
        </w:rPr>
        <w:t>JK</w:t>
      </w:r>
      <w:r>
        <w:rPr>
          <w:rFonts w:ascii="Arial" w:hAnsi="Arial"/>
          <w:spacing w:val="-30"/>
          <w:w w:val="90"/>
          <w:sz w:val="28"/>
        </w:rPr>
        <w:t> </w:t>
      </w:r>
      <w:r>
        <w:rPr>
          <w:rFonts w:ascii="Arial" w:hAnsi="Arial"/>
          <w:w w:val="90"/>
          <w:sz w:val="28"/>
        </w:rPr>
        <w:t>was</w:t>
      </w:r>
      <w:r>
        <w:rPr>
          <w:rFonts w:ascii="Arial" w:hAnsi="Arial"/>
          <w:spacing w:val="-30"/>
          <w:w w:val="90"/>
          <w:sz w:val="28"/>
        </w:rPr>
        <w:t> </w:t>
      </w:r>
      <w:r>
        <w:rPr>
          <w:rFonts w:ascii="Arial" w:hAnsi="Arial"/>
          <w:w w:val="90"/>
          <w:sz w:val="28"/>
        </w:rPr>
        <w:t>not </w:t>
      </w:r>
      <w:r>
        <w:rPr>
          <w:rFonts w:ascii="Arial" w:hAnsi="Arial"/>
          <w:w w:val="95"/>
          <w:sz w:val="28"/>
        </w:rPr>
        <w:t>qualified</w:t>
      </w:r>
      <w:r>
        <w:rPr>
          <w:rFonts w:ascii="Arial" w:hAnsi="Arial"/>
          <w:spacing w:val="-4"/>
          <w:w w:val="95"/>
          <w:sz w:val="28"/>
        </w:rPr>
        <w:t> </w:t>
      </w:r>
      <w:r>
        <w:rPr>
          <w:rFonts w:ascii="Arial" w:hAnsi="Arial"/>
          <w:w w:val="95"/>
          <w:sz w:val="28"/>
        </w:rPr>
        <w:t>by</w:t>
      </w:r>
      <w:r>
        <w:rPr>
          <w:rFonts w:ascii="Arial" w:hAnsi="Arial"/>
          <w:spacing w:val="-9"/>
          <w:w w:val="95"/>
          <w:sz w:val="28"/>
        </w:rPr>
        <w:t> </w:t>
      </w:r>
      <w:r>
        <w:rPr>
          <w:rFonts w:ascii="Arial" w:hAnsi="Arial"/>
          <w:w w:val="95"/>
          <w:sz w:val="28"/>
        </w:rPr>
        <w:t>training</w:t>
      </w:r>
      <w:r>
        <w:rPr>
          <w:rFonts w:ascii="Arial" w:hAnsi="Arial"/>
          <w:spacing w:val="-3"/>
          <w:w w:val="95"/>
          <w:sz w:val="28"/>
        </w:rPr>
        <w:t> </w:t>
      </w:r>
      <w:r>
        <w:rPr>
          <w:rFonts w:ascii="Arial" w:hAnsi="Arial"/>
          <w:w w:val="95"/>
          <w:sz w:val="28"/>
        </w:rPr>
        <w:t>or</w:t>
      </w:r>
      <w:r>
        <w:rPr>
          <w:rFonts w:ascii="Arial" w:hAnsi="Arial"/>
          <w:spacing w:val="-10"/>
          <w:w w:val="95"/>
          <w:sz w:val="28"/>
        </w:rPr>
        <w:t> </w:t>
      </w:r>
      <w:r>
        <w:rPr>
          <w:rFonts w:ascii="Arial" w:hAnsi="Arial"/>
          <w:w w:val="95"/>
          <w:sz w:val="28"/>
        </w:rPr>
        <w:t>experience</w:t>
      </w:r>
      <w:r>
        <w:rPr>
          <w:rFonts w:ascii="Arial" w:hAnsi="Arial"/>
          <w:spacing w:val="2"/>
          <w:w w:val="95"/>
          <w:sz w:val="28"/>
        </w:rPr>
        <w:t> </w:t>
      </w:r>
      <w:r>
        <w:rPr>
          <w:rFonts w:ascii="Arial" w:hAnsi="Arial"/>
          <w:w w:val="95"/>
          <w:sz w:val="28"/>
        </w:rPr>
        <w:t>to</w:t>
      </w:r>
      <w:r>
        <w:rPr>
          <w:rFonts w:ascii="Arial" w:hAnsi="Arial"/>
          <w:spacing w:val="-14"/>
          <w:w w:val="95"/>
          <w:sz w:val="28"/>
        </w:rPr>
        <w:t> </w:t>
      </w:r>
      <w:r>
        <w:rPr>
          <w:rFonts w:ascii="Arial" w:hAnsi="Arial"/>
          <w:w w:val="95"/>
          <w:sz w:val="28"/>
        </w:rPr>
        <w:t>perform</w:t>
      </w:r>
      <w:r>
        <w:rPr>
          <w:rFonts w:ascii="Arial" w:hAnsi="Arial"/>
          <w:spacing w:val="2"/>
          <w:w w:val="95"/>
          <w:sz w:val="28"/>
        </w:rPr>
        <w:t> </w:t>
      </w:r>
      <w:r>
        <w:rPr>
          <w:rFonts w:ascii="Arial" w:hAnsi="Arial"/>
          <w:w w:val="95"/>
          <w:sz w:val="28"/>
        </w:rPr>
        <w:t>when</w:t>
      </w:r>
      <w:r>
        <w:rPr>
          <w:rFonts w:ascii="Arial" w:hAnsi="Arial"/>
          <w:spacing w:val="-11"/>
          <w:w w:val="95"/>
          <w:sz w:val="28"/>
        </w:rPr>
        <w:t> </w:t>
      </w:r>
      <w:r>
        <w:rPr>
          <w:rFonts w:ascii="Arial" w:hAnsi="Arial"/>
          <w:w w:val="95"/>
          <w:sz w:val="28"/>
        </w:rPr>
        <w:t>Respondent</w:t>
      </w:r>
      <w:r>
        <w:rPr>
          <w:rFonts w:ascii="Arial" w:hAnsi="Arial"/>
          <w:spacing w:val="-1"/>
          <w:w w:val="95"/>
          <w:sz w:val="28"/>
        </w:rPr>
        <w:t> </w:t>
      </w:r>
      <w:r>
        <w:rPr>
          <w:rFonts w:ascii="Arial" w:hAnsi="Arial"/>
          <w:w w:val="95"/>
          <w:sz w:val="28"/>
        </w:rPr>
        <w:t>permiKed</w:t>
      </w:r>
      <w:r>
        <w:rPr>
          <w:rFonts w:ascii="Arial" w:hAnsi="Arial"/>
          <w:spacing w:val="-14"/>
          <w:w w:val="95"/>
          <w:sz w:val="28"/>
        </w:rPr>
        <w:t> </w:t>
      </w:r>
      <w:r>
        <w:rPr>
          <w:rFonts w:ascii="Arial" w:hAnsi="Arial"/>
          <w:w w:val="95"/>
          <w:sz w:val="28"/>
        </w:rPr>
        <w:t>UK to evaIu‹ te and diagnose</w:t>
      </w:r>
      <w:r>
        <w:rPr>
          <w:rFonts w:ascii="Arial" w:hAnsi="Arial"/>
          <w:spacing w:val="14"/>
          <w:w w:val="95"/>
          <w:sz w:val="28"/>
        </w:rPr>
        <w:t> </w:t>
      </w:r>
      <w:r>
        <w:rPr>
          <w:rFonts w:ascii="Arial" w:hAnsi="Arial"/>
          <w:w w:val="95"/>
          <w:sz w:val="28"/>
        </w:rPr>
        <w:t>GF.</w:t>
      </w:r>
    </w:p>
    <w:p>
      <w:pPr>
        <w:pStyle w:val="ListParagraph"/>
        <w:numPr>
          <w:ilvl w:val="0"/>
          <w:numId w:val="1"/>
        </w:numPr>
        <w:tabs>
          <w:tab w:pos="1844" w:val="left" w:leader="none"/>
        </w:tabs>
        <w:spacing w:line="453" w:lineRule="auto" w:before="0" w:after="0"/>
        <w:ind w:left="388" w:right="1176" w:firstLine="734"/>
        <w:jc w:val="both"/>
        <w:rPr>
          <w:rFonts w:ascii="Arial" w:hAnsi="Arial"/>
          <w:sz w:val="28"/>
        </w:rPr>
      </w:pPr>
      <w:r>
        <w:rPr>
          <w:rFonts w:ascii="Arial" w:hAnsi="Arial"/>
          <w:w w:val="90"/>
          <w:sz w:val="28"/>
        </w:rPr>
        <w:t>The Respondent failed to obtain written informed consent fr‹›m GF concerning all aspects of servi(:es including assessment and</w:t>
      </w:r>
      <w:r>
        <w:rPr>
          <w:rFonts w:ascii="Arial" w:hAnsi="Arial"/>
          <w:spacing w:val="-17"/>
          <w:w w:val="90"/>
          <w:sz w:val="28"/>
        </w:rPr>
        <w:t> </w:t>
      </w:r>
      <w:r>
        <w:rPr>
          <w:rFonts w:ascii="Arial" w:hAnsi="Arial"/>
          <w:w w:val="90"/>
          <w:sz w:val="28"/>
        </w:rPr>
        <w:t>therapy.</w:t>
      </w:r>
    </w:p>
    <w:p>
      <w:pPr>
        <w:pStyle w:val="ListParagraph"/>
        <w:numPr>
          <w:ilvl w:val="0"/>
          <w:numId w:val="1"/>
        </w:numPr>
        <w:tabs>
          <w:tab w:pos="1846" w:val="left" w:leader="none"/>
          <w:tab w:pos="1847" w:val="left" w:leader="none"/>
        </w:tabs>
        <w:spacing w:line="295" w:lineRule="exact" w:before="0" w:after="0"/>
        <w:ind w:left="1846" w:right="0" w:hanging="729"/>
        <w:jc w:val="left"/>
        <w:rPr>
          <w:rFonts w:ascii="Arial"/>
          <w:sz w:val="28"/>
        </w:rPr>
      </w:pPr>
      <w:r>
        <w:rPr>
          <w:rFonts w:ascii="Arial"/>
          <w:w w:val="90"/>
          <w:sz w:val="28"/>
        </w:rPr>
        <w:t>Respondent failed to conduct a face to face clinical interview of</w:t>
      </w:r>
      <w:r>
        <w:rPr>
          <w:rFonts w:ascii="Arial"/>
          <w:spacing w:val="-17"/>
          <w:w w:val="90"/>
          <w:sz w:val="28"/>
        </w:rPr>
        <w:t> </w:t>
      </w:r>
      <w:r>
        <w:rPr>
          <w:rFonts w:ascii="Arial"/>
          <w:w w:val="90"/>
          <w:sz w:val="28"/>
        </w:rPr>
        <w:t>GF.</w:t>
      </w:r>
    </w:p>
    <w:p>
      <w:pPr>
        <w:spacing w:before="224"/>
        <w:ind w:left="0" w:right="825" w:firstLine="0"/>
        <w:jc w:val="center"/>
        <w:rPr>
          <w:sz w:val="28"/>
        </w:rPr>
      </w:pPr>
      <w:r>
        <w:rPr>
          <w:w w:val="95"/>
          <w:sz w:val="28"/>
          <w:u w:val="single"/>
        </w:rPr>
        <w:t>COUNT ONE</w:t>
      </w:r>
    </w:p>
    <w:p>
      <w:pPr>
        <w:pStyle w:val="ListParagraph"/>
        <w:numPr>
          <w:ilvl w:val="0"/>
          <w:numId w:val="1"/>
        </w:numPr>
        <w:tabs>
          <w:tab w:pos="1842" w:val="left" w:leader="none"/>
          <w:tab w:pos="1843" w:val="left" w:leader="none"/>
        </w:tabs>
        <w:spacing w:line="240" w:lineRule="auto" w:before="268" w:after="0"/>
        <w:ind w:left="1842" w:right="0" w:hanging="725"/>
        <w:jc w:val="left"/>
        <w:rPr>
          <w:rFonts w:ascii="Arial"/>
          <w:sz w:val="28"/>
        </w:rPr>
      </w:pPr>
      <w:r>
        <w:rPr>
          <w:rFonts w:ascii="Arial"/>
          <w:w w:val="90"/>
          <w:sz w:val="28"/>
        </w:rPr>
        <w:t>Petitioner realleges and incorporates paragraphs one (1) through</w:t>
      </w:r>
      <w:r>
        <w:rPr>
          <w:rFonts w:ascii="Arial"/>
          <w:spacing w:val="35"/>
          <w:w w:val="90"/>
          <w:sz w:val="28"/>
        </w:rPr>
        <w:t> </w:t>
      </w:r>
      <w:r>
        <w:rPr>
          <w:rFonts w:ascii="Arial"/>
          <w:w w:val="90"/>
          <w:sz w:val="28"/>
        </w:rPr>
        <w:t>eleven</w:t>
      </w:r>
    </w:p>
    <w:p>
      <w:pPr>
        <w:spacing w:before="259"/>
        <w:ind w:left="378" w:right="0" w:firstLine="0"/>
        <w:jc w:val="both"/>
        <w:rPr>
          <w:sz w:val="28"/>
        </w:rPr>
      </w:pPr>
      <w:r>
        <w:rPr>
          <w:w w:val="95"/>
          <w:sz w:val="28"/>
        </w:rPr>
        <w:t>(11) as if fully set forth herein.</w:t>
      </w:r>
    </w:p>
    <w:p>
      <w:pPr>
        <w:spacing w:line="240" w:lineRule="auto" w:before="5"/>
        <w:rPr>
          <w:sz w:val="25"/>
        </w:rPr>
      </w:pPr>
    </w:p>
    <w:p>
      <w:pPr>
        <w:pStyle w:val="ListParagraph"/>
        <w:numPr>
          <w:ilvl w:val="0"/>
          <w:numId w:val="1"/>
        </w:numPr>
        <w:tabs>
          <w:tab w:pos="1837" w:val="left" w:leader="none"/>
        </w:tabs>
        <w:spacing w:line="436" w:lineRule="auto" w:before="0" w:after="0"/>
        <w:ind w:left="374" w:right="1222" w:firstLine="739"/>
        <w:jc w:val="both"/>
        <w:rPr>
          <w:rFonts w:ascii="Arial"/>
          <w:sz w:val="28"/>
        </w:rPr>
      </w:pPr>
      <w:r>
        <w:rPr>
          <w:rFonts w:ascii="Arial"/>
          <w:w w:val="85"/>
          <w:sz w:val="28"/>
        </w:rPr>
        <w:t>Section 490.009(1)(w), Florida Statutes (2006), provides that violating any </w:t>
      </w:r>
      <w:r>
        <w:rPr>
          <w:rFonts w:ascii="Arial"/>
          <w:w w:val="95"/>
          <w:sz w:val="28"/>
        </w:rPr>
        <w:t>provision of this chapter or chapter 456, or any rules adopted pursuant thereto, constitutes an act for which disciplinary action may be</w:t>
      </w:r>
      <w:r>
        <w:rPr>
          <w:rFonts w:ascii="Arial"/>
          <w:spacing w:val="-53"/>
          <w:w w:val="95"/>
          <w:sz w:val="28"/>
        </w:rPr>
        <w:t> </w:t>
      </w:r>
      <w:r>
        <w:rPr>
          <w:rFonts w:ascii="Arial"/>
          <w:w w:val="95"/>
          <w:sz w:val="28"/>
        </w:rPr>
        <w:t>taken.</w:t>
      </w:r>
    </w:p>
    <w:p>
      <w:pPr>
        <w:pStyle w:val="ListParagraph"/>
        <w:numPr>
          <w:ilvl w:val="0"/>
          <w:numId w:val="1"/>
        </w:numPr>
        <w:tabs>
          <w:tab w:pos="1828" w:val="left" w:leader="none"/>
        </w:tabs>
        <w:spacing w:line="441" w:lineRule="auto" w:before="3" w:after="0"/>
        <w:ind w:left="361" w:right="1248" w:firstLine="743"/>
        <w:jc w:val="both"/>
        <w:rPr>
          <w:rFonts w:ascii="Arial"/>
          <w:sz w:val="28"/>
        </w:rPr>
      </w:pPr>
      <w:r>
        <w:rPr>
          <w:rFonts w:ascii="Arial"/>
          <w:w w:val="90"/>
          <w:sz w:val="28"/>
        </w:rPr>
        <w:t>Rule 64B19-19.0025(2), Florida Administrative Code provides that a psychologist</w:t>
      </w:r>
      <w:r>
        <w:rPr>
          <w:rFonts w:ascii="Arial"/>
          <w:spacing w:val="-9"/>
          <w:w w:val="90"/>
          <w:sz w:val="28"/>
        </w:rPr>
        <w:t> </w:t>
      </w:r>
      <w:r>
        <w:rPr>
          <w:rFonts w:ascii="Arial"/>
          <w:w w:val="90"/>
          <w:sz w:val="28"/>
        </w:rPr>
        <w:t>must</w:t>
      </w:r>
      <w:r>
        <w:rPr>
          <w:rFonts w:ascii="Arial"/>
          <w:spacing w:val="-18"/>
          <w:w w:val="90"/>
          <w:sz w:val="28"/>
        </w:rPr>
        <w:t> </w:t>
      </w:r>
      <w:r>
        <w:rPr>
          <w:rFonts w:ascii="Arial"/>
          <w:w w:val="90"/>
          <w:sz w:val="28"/>
        </w:rPr>
        <w:t>obtain</w:t>
      </w:r>
      <w:r>
        <w:rPr>
          <w:rFonts w:ascii="Arial"/>
          <w:spacing w:val="-14"/>
          <w:w w:val="90"/>
          <w:sz w:val="28"/>
        </w:rPr>
        <w:t> </w:t>
      </w:r>
      <w:r>
        <w:rPr>
          <w:rFonts w:ascii="Arial"/>
          <w:w w:val="90"/>
          <w:sz w:val="28"/>
        </w:rPr>
        <w:t>written</w:t>
      </w:r>
      <w:r>
        <w:rPr>
          <w:rFonts w:ascii="Arial"/>
          <w:spacing w:val="-20"/>
          <w:w w:val="90"/>
          <w:sz w:val="28"/>
        </w:rPr>
        <w:t> </w:t>
      </w:r>
      <w:r>
        <w:rPr>
          <w:rFonts w:ascii="Arial"/>
          <w:w w:val="90"/>
          <w:sz w:val="28"/>
        </w:rPr>
        <w:t>informed</w:t>
      </w:r>
      <w:r>
        <w:rPr>
          <w:rFonts w:ascii="Arial"/>
          <w:spacing w:val="-14"/>
          <w:w w:val="90"/>
          <w:sz w:val="28"/>
        </w:rPr>
        <w:t> </w:t>
      </w:r>
      <w:r>
        <w:rPr>
          <w:rFonts w:ascii="Arial"/>
          <w:w w:val="90"/>
          <w:sz w:val="28"/>
        </w:rPr>
        <w:t>consent</w:t>
      </w:r>
      <w:r>
        <w:rPr>
          <w:rFonts w:ascii="Arial"/>
          <w:spacing w:val="-7"/>
          <w:w w:val="90"/>
          <w:sz w:val="28"/>
        </w:rPr>
        <w:t> </w:t>
      </w:r>
      <w:r>
        <w:rPr>
          <w:rFonts w:ascii="Arial"/>
          <w:w w:val="90"/>
          <w:sz w:val="28"/>
        </w:rPr>
        <w:t>from</w:t>
      </w:r>
      <w:r>
        <w:rPr>
          <w:rFonts w:ascii="Arial"/>
          <w:spacing w:val="-15"/>
          <w:w w:val="90"/>
          <w:sz w:val="28"/>
        </w:rPr>
        <w:t> </w:t>
      </w:r>
      <w:r>
        <w:rPr>
          <w:rFonts w:ascii="Arial"/>
          <w:w w:val="90"/>
          <w:sz w:val="28"/>
        </w:rPr>
        <w:t>a</w:t>
      </w:r>
      <w:r>
        <w:rPr>
          <w:rFonts w:ascii="Arial"/>
          <w:spacing w:val="-18"/>
          <w:w w:val="90"/>
          <w:sz w:val="28"/>
        </w:rPr>
        <w:t> </w:t>
      </w:r>
      <w:r>
        <w:rPr>
          <w:rFonts w:ascii="Arial"/>
          <w:w w:val="90"/>
          <w:sz w:val="28"/>
        </w:rPr>
        <w:t>patient/client</w:t>
      </w:r>
      <w:r>
        <w:rPr>
          <w:rFonts w:ascii="Arial"/>
          <w:spacing w:val="-22"/>
          <w:w w:val="90"/>
          <w:sz w:val="28"/>
        </w:rPr>
        <w:t> </w:t>
      </w:r>
      <w:r>
        <w:rPr>
          <w:rFonts w:ascii="Arial"/>
          <w:w w:val="90"/>
          <w:sz w:val="28"/>
        </w:rPr>
        <w:t>concerning</w:t>
      </w:r>
      <w:r>
        <w:rPr>
          <w:rFonts w:ascii="Arial"/>
          <w:spacing w:val="-11"/>
          <w:w w:val="90"/>
          <w:sz w:val="28"/>
        </w:rPr>
        <w:t> </w:t>
      </w:r>
      <w:r>
        <w:rPr>
          <w:rFonts w:ascii="Arial"/>
          <w:w w:val="90"/>
          <w:sz w:val="28"/>
        </w:rPr>
        <w:t>all </w:t>
      </w:r>
      <w:r>
        <w:rPr>
          <w:rFonts w:ascii="Arial"/>
          <w:w w:val="95"/>
          <w:sz w:val="28"/>
        </w:rPr>
        <w:t>aspects of services including assessment and</w:t>
      </w:r>
      <w:r>
        <w:rPr>
          <w:rFonts w:ascii="Arial"/>
          <w:spacing w:val="-1"/>
          <w:w w:val="95"/>
          <w:sz w:val="28"/>
        </w:rPr>
        <w:t> </w:t>
      </w:r>
      <w:r>
        <w:rPr>
          <w:rFonts w:ascii="Arial"/>
          <w:w w:val="95"/>
          <w:sz w:val="28"/>
        </w:rPr>
        <w:t>therapy.</w:t>
      </w:r>
    </w:p>
    <w:p>
      <w:pPr>
        <w:spacing w:line="240" w:lineRule="auto" w:before="0"/>
        <w:rPr>
          <w:sz w:val="30"/>
        </w:rPr>
      </w:pPr>
    </w:p>
    <w:p>
      <w:pPr>
        <w:spacing w:before="266"/>
        <w:ind w:left="347" w:right="0" w:firstLine="0"/>
        <w:jc w:val="both"/>
        <w:rPr>
          <w:sz w:val="17"/>
        </w:rPr>
      </w:pPr>
      <w:r>
        <w:rPr/>
        <w:drawing>
          <wp:anchor distT="0" distB="0" distL="0" distR="0" allowOverlap="1" layoutInCell="1" locked="0" behindDoc="0" simplePos="0" relativeHeight="15734272">
            <wp:simplePos x="0" y="0"/>
            <wp:positionH relativeFrom="page">
              <wp:posOffset>6739017</wp:posOffset>
            </wp:positionH>
            <wp:positionV relativeFrom="paragraph">
              <wp:posOffset>218349</wp:posOffset>
            </wp:positionV>
            <wp:extent cx="60959" cy="106679"/>
            <wp:effectExtent l="0" t="0" r="0" b="0"/>
            <wp:wrapNone/>
            <wp:docPr id="7" name="image17.png"/>
            <wp:cNvGraphicFramePr>
              <a:graphicFrameLocks noChangeAspect="1"/>
            </wp:cNvGraphicFramePr>
            <a:graphic>
              <a:graphicData uri="http://schemas.openxmlformats.org/drawingml/2006/picture">
                <pic:pic>
                  <pic:nvPicPr>
                    <pic:cNvPr id="8" name="image17.png"/>
                    <pic:cNvPicPr/>
                  </pic:nvPicPr>
                  <pic:blipFill>
                    <a:blip r:embed="rId21" cstate="print"/>
                    <a:stretch>
                      <a:fillRect/>
                    </a:stretch>
                  </pic:blipFill>
                  <pic:spPr>
                    <a:xfrm>
                      <a:off x="0" y="0"/>
                      <a:ext cx="60959" cy="106679"/>
                    </a:xfrm>
                    <a:prstGeom prst="rect">
                      <a:avLst/>
                    </a:prstGeom>
                  </pic:spPr>
                </pic:pic>
              </a:graphicData>
            </a:graphic>
          </wp:anchor>
        </w:drawing>
      </w:r>
      <w:r>
        <w:rPr>
          <w:sz w:val="17"/>
        </w:rPr>
        <w:t>J:\PSU\Allied Health\Cynthia Jakeman\Board </w:t>
      </w:r>
      <w:r>
        <w:rPr>
          <w:i/>
          <w:sz w:val="17"/>
        </w:rPr>
        <w:t>o( </w:t>
      </w:r>
      <w:r>
        <w:rPr>
          <w:sz w:val="17"/>
        </w:rPr>
        <w:t>Psychology\Cases\Williams, Theodore, Ph.D\T. Williams AC.doc</w:t>
      </w:r>
    </w:p>
    <w:p>
      <w:pPr>
        <w:spacing w:after="0"/>
        <w:jc w:val="both"/>
        <w:rPr>
          <w:sz w:val="17"/>
        </w:rPr>
        <w:sectPr>
          <w:pgSz w:w="12200" w:h="15840"/>
          <w:pgMar w:top="1100" w:bottom="280" w:left="1040" w:right="200"/>
        </w:sectPr>
      </w:pPr>
    </w:p>
    <w:p>
      <w:pPr>
        <w:pStyle w:val="ListParagraph"/>
        <w:numPr>
          <w:ilvl w:val="0"/>
          <w:numId w:val="1"/>
        </w:numPr>
        <w:tabs>
          <w:tab w:pos="1914" w:val="left" w:leader="none"/>
        </w:tabs>
        <w:spacing w:line="448" w:lineRule="auto" w:before="75" w:after="0"/>
        <w:ind w:left="452" w:right="1093" w:firstLine="743"/>
        <w:jc w:val="both"/>
        <w:rPr>
          <w:rFonts w:ascii="Arial" w:hAnsi="Arial"/>
          <w:sz w:val="28"/>
        </w:rPr>
      </w:pPr>
      <w:r>
        <w:rPr>
          <w:rFonts w:ascii="Arial" w:hAnsi="Arial"/>
          <w:w w:val="90"/>
          <w:sz w:val="28"/>
        </w:rPr>
        <w:t>Respondent violated Section 490.009(1)(w), Florida Statutes (2006), throu‹gh</w:t>
      </w:r>
      <w:r>
        <w:rPr>
          <w:rFonts w:ascii="Arial" w:hAnsi="Arial"/>
          <w:spacing w:val="-33"/>
          <w:w w:val="90"/>
          <w:sz w:val="28"/>
        </w:rPr>
        <w:t> </w:t>
      </w:r>
      <w:r>
        <w:rPr>
          <w:rFonts w:ascii="Arial" w:hAnsi="Arial"/>
          <w:w w:val="90"/>
          <w:sz w:val="28"/>
        </w:rPr>
        <w:t>a</w:t>
      </w:r>
      <w:r>
        <w:rPr>
          <w:rFonts w:ascii="Arial" w:hAnsi="Arial"/>
          <w:spacing w:val="-32"/>
          <w:w w:val="90"/>
          <w:sz w:val="28"/>
        </w:rPr>
        <w:t> </w:t>
      </w:r>
      <w:r>
        <w:rPr>
          <w:rFonts w:ascii="Arial" w:hAnsi="Arial"/>
          <w:w w:val="90"/>
          <w:sz w:val="28"/>
        </w:rPr>
        <w:t>violation</w:t>
      </w:r>
      <w:r>
        <w:rPr>
          <w:rFonts w:ascii="Arial" w:hAnsi="Arial"/>
          <w:spacing w:val="-34"/>
          <w:w w:val="90"/>
          <w:sz w:val="28"/>
        </w:rPr>
        <w:t> </w:t>
      </w:r>
      <w:r>
        <w:rPr>
          <w:rFonts w:ascii="Arial" w:hAnsi="Arial"/>
          <w:w w:val="90"/>
          <w:sz w:val="28"/>
        </w:rPr>
        <w:t>of</w:t>
      </w:r>
      <w:r>
        <w:rPr>
          <w:rFonts w:ascii="Arial" w:hAnsi="Arial"/>
          <w:spacing w:val="-39"/>
          <w:w w:val="90"/>
          <w:sz w:val="28"/>
        </w:rPr>
        <w:t> </w:t>
      </w:r>
      <w:r>
        <w:rPr>
          <w:rFonts w:ascii="Arial" w:hAnsi="Arial"/>
          <w:w w:val="90"/>
          <w:sz w:val="28"/>
        </w:rPr>
        <w:t>Rule</w:t>
      </w:r>
      <w:r>
        <w:rPr>
          <w:rFonts w:ascii="Arial" w:hAnsi="Arial"/>
          <w:spacing w:val="-33"/>
          <w:w w:val="90"/>
          <w:sz w:val="28"/>
        </w:rPr>
        <w:t> </w:t>
      </w:r>
      <w:r>
        <w:rPr>
          <w:rFonts w:ascii="Arial" w:hAnsi="Arial"/>
          <w:w w:val="90"/>
          <w:sz w:val="28"/>
        </w:rPr>
        <w:t>64B19-19.0025(2),</w:t>
      </w:r>
      <w:r>
        <w:rPr>
          <w:rFonts w:ascii="Arial" w:hAnsi="Arial"/>
          <w:spacing w:val="-41"/>
          <w:w w:val="90"/>
          <w:sz w:val="28"/>
        </w:rPr>
        <w:t> </w:t>
      </w:r>
      <w:r>
        <w:rPr>
          <w:rFonts w:ascii="Arial" w:hAnsi="Arial"/>
          <w:w w:val="90"/>
          <w:sz w:val="28"/>
        </w:rPr>
        <w:t>Florida</w:t>
      </w:r>
      <w:r>
        <w:rPr>
          <w:rFonts w:ascii="Arial" w:hAnsi="Arial"/>
          <w:spacing w:val="-24"/>
          <w:w w:val="90"/>
          <w:sz w:val="28"/>
        </w:rPr>
        <w:t> </w:t>
      </w:r>
      <w:r>
        <w:rPr>
          <w:rFonts w:ascii="Arial" w:hAnsi="Arial"/>
          <w:w w:val="90"/>
          <w:sz w:val="28"/>
        </w:rPr>
        <w:t>Administrative</w:t>
      </w:r>
      <w:r>
        <w:rPr>
          <w:rFonts w:ascii="Arial" w:hAnsi="Arial"/>
          <w:spacing w:val="-41"/>
          <w:w w:val="90"/>
          <w:sz w:val="28"/>
        </w:rPr>
        <w:t> </w:t>
      </w:r>
      <w:r>
        <w:rPr>
          <w:rFonts w:ascii="Arial" w:hAnsi="Arial"/>
          <w:w w:val="90"/>
          <w:sz w:val="28"/>
        </w:rPr>
        <w:t>Code,</w:t>
      </w:r>
      <w:r>
        <w:rPr>
          <w:rFonts w:ascii="Arial" w:hAnsi="Arial"/>
          <w:spacing w:val="-34"/>
          <w:w w:val="90"/>
          <w:sz w:val="28"/>
        </w:rPr>
        <w:t> </w:t>
      </w:r>
      <w:r>
        <w:rPr>
          <w:rFonts w:ascii="Arial" w:hAnsi="Arial"/>
          <w:w w:val="90"/>
          <w:sz w:val="28"/>
        </w:rPr>
        <w:t>by</w:t>
      </w:r>
      <w:r>
        <w:rPr>
          <w:rFonts w:ascii="Arial" w:hAnsi="Arial"/>
          <w:spacing w:val="-34"/>
          <w:w w:val="90"/>
          <w:sz w:val="28"/>
        </w:rPr>
        <w:t> </w:t>
      </w:r>
      <w:r>
        <w:rPr>
          <w:rFonts w:ascii="Arial" w:hAnsi="Arial"/>
          <w:w w:val="90"/>
          <w:sz w:val="28"/>
        </w:rPr>
        <w:t>failing</w:t>
      </w:r>
      <w:r>
        <w:rPr>
          <w:rFonts w:ascii="Arial" w:hAnsi="Arial"/>
          <w:spacing w:val="-31"/>
          <w:w w:val="90"/>
          <w:sz w:val="28"/>
        </w:rPr>
        <w:t> </w:t>
      </w:r>
      <w:r>
        <w:rPr>
          <w:rFonts w:ascii="Arial" w:hAnsi="Arial"/>
          <w:w w:val="90"/>
          <w:sz w:val="28"/>
        </w:rPr>
        <w:t>to </w:t>
      </w:r>
      <w:r>
        <w:rPr>
          <w:rFonts w:ascii="Arial" w:hAnsi="Arial"/>
          <w:w w:val="85"/>
          <w:sz w:val="30"/>
        </w:rPr>
        <w:t>obtain</w:t>
      </w:r>
      <w:r>
        <w:rPr>
          <w:rFonts w:ascii="Arial" w:hAnsi="Arial"/>
          <w:spacing w:val="-11"/>
          <w:w w:val="85"/>
          <w:sz w:val="30"/>
        </w:rPr>
        <w:t> </w:t>
      </w:r>
      <w:r>
        <w:rPr>
          <w:rFonts w:ascii="Arial" w:hAnsi="Arial"/>
          <w:w w:val="85"/>
          <w:sz w:val="30"/>
        </w:rPr>
        <w:t>written</w:t>
      </w:r>
      <w:r>
        <w:rPr>
          <w:rFonts w:ascii="Arial" w:hAnsi="Arial"/>
          <w:spacing w:val="-18"/>
          <w:w w:val="85"/>
          <w:sz w:val="30"/>
        </w:rPr>
        <w:t> </w:t>
      </w:r>
      <w:r>
        <w:rPr>
          <w:rFonts w:ascii="Arial" w:hAnsi="Arial"/>
          <w:w w:val="85"/>
          <w:sz w:val="30"/>
        </w:rPr>
        <w:t>informed</w:t>
      </w:r>
      <w:r>
        <w:rPr>
          <w:rFonts w:ascii="Arial" w:hAnsi="Arial"/>
          <w:spacing w:val="-8"/>
          <w:w w:val="85"/>
          <w:sz w:val="30"/>
        </w:rPr>
        <w:t> </w:t>
      </w:r>
      <w:r>
        <w:rPr>
          <w:rFonts w:ascii="Arial" w:hAnsi="Arial"/>
          <w:w w:val="85"/>
          <w:sz w:val="30"/>
        </w:rPr>
        <w:t>consent</w:t>
      </w:r>
      <w:r>
        <w:rPr>
          <w:rFonts w:ascii="Arial" w:hAnsi="Arial"/>
          <w:spacing w:val="-7"/>
          <w:w w:val="85"/>
          <w:sz w:val="30"/>
        </w:rPr>
        <w:t> </w:t>
      </w:r>
      <w:r>
        <w:rPr>
          <w:rFonts w:ascii="Arial" w:hAnsi="Arial"/>
          <w:w w:val="85"/>
          <w:sz w:val="30"/>
        </w:rPr>
        <w:t>from</w:t>
      </w:r>
      <w:r>
        <w:rPr>
          <w:rFonts w:ascii="Arial" w:hAnsi="Arial"/>
          <w:spacing w:val="-15"/>
          <w:w w:val="85"/>
          <w:sz w:val="30"/>
        </w:rPr>
        <w:t> </w:t>
      </w:r>
      <w:r>
        <w:rPr>
          <w:rFonts w:ascii="Arial" w:hAnsi="Arial"/>
          <w:w w:val="85"/>
          <w:sz w:val="30"/>
        </w:rPr>
        <w:t>GF</w:t>
      </w:r>
      <w:r>
        <w:rPr>
          <w:rFonts w:ascii="Arial" w:hAnsi="Arial"/>
          <w:spacing w:val="-19"/>
          <w:w w:val="85"/>
          <w:sz w:val="30"/>
        </w:rPr>
        <w:t> </w:t>
      </w:r>
      <w:r>
        <w:rPr>
          <w:rFonts w:ascii="Arial" w:hAnsi="Arial"/>
          <w:w w:val="85"/>
          <w:sz w:val="30"/>
        </w:rPr>
        <w:t>concerning</w:t>
      </w:r>
      <w:r>
        <w:rPr>
          <w:rFonts w:ascii="Arial" w:hAnsi="Arial"/>
          <w:spacing w:val="-4"/>
          <w:w w:val="85"/>
          <w:sz w:val="30"/>
        </w:rPr>
        <w:t> </w:t>
      </w:r>
      <w:r>
        <w:rPr>
          <w:rFonts w:ascii="Arial" w:hAnsi="Arial"/>
          <w:w w:val="85"/>
          <w:sz w:val="30"/>
        </w:rPr>
        <w:t>all</w:t>
      </w:r>
      <w:r>
        <w:rPr>
          <w:rFonts w:ascii="Arial" w:hAnsi="Arial"/>
          <w:spacing w:val="-16"/>
          <w:w w:val="85"/>
          <w:sz w:val="30"/>
        </w:rPr>
        <w:t> </w:t>
      </w:r>
      <w:r>
        <w:rPr>
          <w:rFonts w:ascii="Arial" w:hAnsi="Arial"/>
          <w:w w:val="85"/>
          <w:sz w:val="30"/>
        </w:rPr>
        <w:t>aspects</w:t>
      </w:r>
      <w:r>
        <w:rPr>
          <w:rFonts w:ascii="Arial" w:hAnsi="Arial"/>
          <w:spacing w:val="-11"/>
          <w:w w:val="85"/>
          <w:sz w:val="30"/>
        </w:rPr>
        <w:t> </w:t>
      </w:r>
      <w:r>
        <w:rPr>
          <w:rFonts w:ascii="Arial" w:hAnsi="Arial"/>
          <w:w w:val="85"/>
          <w:sz w:val="30"/>
        </w:rPr>
        <w:t>of</w:t>
      </w:r>
      <w:r>
        <w:rPr>
          <w:rFonts w:ascii="Arial" w:hAnsi="Arial"/>
          <w:spacing w:val="-13"/>
          <w:w w:val="85"/>
          <w:sz w:val="30"/>
        </w:rPr>
        <w:t> </w:t>
      </w:r>
      <w:r>
        <w:rPr>
          <w:rFonts w:ascii="Arial" w:hAnsi="Arial"/>
          <w:w w:val="85"/>
          <w:sz w:val="30"/>
        </w:rPr>
        <w:t>services</w:t>
      </w:r>
      <w:r>
        <w:rPr>
          <w:rFonts w:ascii="Arial" w:hAnsi="Arial"/>
          <w:spacing w:val="-8"/>
          <w:w w:val="85"/>
          <w:sz w:val="30"/>
        </w:rPr>
        <w:t> </w:t>
      </w:r>
      <w:r>
        <w:rPr>
          <w:rFonts w:ascii="Arial" w:hAnsi="Arial"/>
          <w:w w:val="85"/>
          <w:sz w:val="30"/>
        </w:rPr>
        <w:t>incl\›Jing </w:t>
      </w:r>
      <w:r>
        <w:rPr>
          <w:rFonts w:ascii="Arial" w:hAnsi="Arial"/>
          <w:w w:val="95"/>
          <w:sz w:val="28"/>
        </w:rPr>
        <w:t>assessment and</w:t>
      </w:r>
      <w:r>
        <w:rPr>
          <w:rFonts w:ascii="Arial" w:hAnsi="Arial"/>
          <w:spacing w:val="23"/>
          <w:w w:val="95"/>
          <w:sz w:val="28"/>
        </w:rPr>
        <w:t> </w:t>
      </w:r>
      <w:r>
        <w:rPr>
          <w:rFonts w:ascii="Arial" w:hAnsi="Arial"/>
          <w:w w:val="95"/>
          <w:sz w:val="28"/>
        </w:rPr>
        <w:t>therapy.</w:t>
      </w:r>
    </w:p>
    <w:p>
      <w:pPr>
        <w:pStyle w:val="Heading2"/>
        <w:numPr>
          <w:ilvl w:val="0"/>
          <w:numId w:val="1"/>
        </w:numPr>
        <w:tabs>
          <w:tab w:pos="1902" w:val="left" w:leader="none"/>
        </w:tabs>
        <w:spacing w:line="434" w:lineRule="auto" w:before="16" w:after="0"/>
        <w:ind w:left="438" w:right="1103" w:firstLine="737"/>
        <w:jc w:val="both"/>
      </w:pPr>
      <w:r>
        <w:rPr>
          <w:w w:val="90"/>
        </w:rPr>
        <w:t>Based on the foregoing, Respondent violated Section 490.009(1)(w), Florida Statutes (2006), by violating Rule 64B19-19.0025(2), Florida Administrative Code, by failing to obtain written informed consent from GF concerning all aspects</w:t>
      </w:r>
      <w:r>
        <w:rPr>
          <w:spacing w:val="-48"/>
          <w:w w:val="90"/>
        </w:rPr>
        <w:t> </w:t>
      </w:r>
      <w:r>
        <w:rPr>
          <w:w w:val="90"/>
        </w:rPr>
        <w:t>of </w:t>
      </w:r>
      <w:r>
        <w:rPr>
          <w:w w:val="95"/>
        </w:rPr>
        <w:t>services including assessment and</w:t>
      </w:r>
      <w:r>
        <w:rPr>
          <w:spacing w:val="29"/>
          <w:w w:val="95"/>
        </w:rPr>
        <w:t> </w:t>
      </w:r>
      <w:r>
        <w:rPr>
          <w:w w:val="95"/>
        </w:rPr>
        <w:t>therapy.</w:t>
      </w:r>
    </w:p>
    <w:p>
      <w:pPr>
        <w:spacing w:before="12"/>
        <w:ind w:left="0" w:right="711" w:firstLine="0"/>
        <w:jc w:val="center"/>
        <w:rPr>
          <w:sz w:val="28"/>
        </w:rPr>
      </w:pPr>
      <w:r>
        <w:rPr>
          <w:w w:val="95"/>
          <w:sz w:val="28"/>
          <w:u w:val="single"/>
        </w:rPr>
        <w:t>COUNT TWO</w:t>
      </w:r>
    </w:p>
    <w:p>
      <w:pPr>
        <w:spacing w:line="240" w:lineRule="auto" w:before="1"/>
        <w:rPr>
          <w:sz w:val="24"/>
        </w:rPr>
      </w:pPr>
    </w:p>
    <w:p>
      <w:pPr>
        <w:pStyle w:val="ListParagraph"/>
        <w:numPr>
          <w:ilvl w:val="0"/>
          <w:numId w:val="1"/>
        </w:numPr>
        <w:tabs>
          <w:tab w:pos="1890" w:val="left" w:leader="none"/>
          <w:tab w:pos="1891" w:val="left" w:leader="none"/>
        </w:tabs>
        <w:spacing w:line="240" w:lineRule="auto" w:before="1" w:after="0"/>
        <w:ind w:left="1890" w:right="0" w:hanging="720"/>
        <w:jc w:val="left"/>
        <w:rPr>
          <w:rFonts w:ascii="Arial" w:hAnsi="Arial"/>
          <w:sz w:val="28"/>
        </w:rPr>
      </w:pPr>
      <w:r>
        <w:rPr>
          <w:rFonts w:ascii="Arial" w:hAnsi="Arial"/>
          <w:w w:val="90"/>
          <w:sz w:val="28"/>
        </w:rPr>
        <w:t>Petitioner realleges and incorporates t›aragraphs one (1) through</w:t>
      </w:r>
      <w:r>
        <w:rPr>
          <w:rFonts w:ascii="Arial" w:hAnsi="Arial"/>
          <w:spacing w:val="31"/>
          <w:w w:val="90"/>
          <w:sz w:val="28"/>
        </w:rPr>
        <w:t> </w:t>
      </w:r>
      <w:r>
        <w:rPr>
          <w:rFonts w:ascii="Arial" w:hAnsi="Arial"/>
          <w:w w:val="90"/>
          <w:sz w:val="28"/>
        </w:rPr>
        <w:t>eleven</w:t>
      </w:r>
    </w:p>
    <w:p>
      <w:pPr>
        <w:spacing w:before="268"/>
        <w:ind w:left="440" w:right="0" w:firstLine="0"/>
        <w:jc w:val="both"/>
        <w:rPr>
          <w:sz w:val="28"/>
        </w:rPr>
      </w:pPr>
      <w:r>
        <w:rPr>
          <w:w w:val="95"/>
          <w:sz w:val="28"/>
        </w:rPr>
        <w:t>(11) as if fully set forth herein,</w:t>
      </w:r>
    </w:p>
    <w:p>
      <w:pPr>
        <w:spacing w:line="240" w:lineRule="auto" w:before="6"/>
        <w:rPr>
          <w:sz w:val="24"/>
        </w:rPr>
      </w:pPr>
    </w:p>
    <w:p>
      <w:pPr>
        <w:pStyle w:val="ListParagraph"/>
        <w:numPr>
          <w:ilvl w:val="0"/>
          <w:numId w:val="1"/>
        </w:numPr>
        <w:tabs>
          <w:tab w:pos="1897" w:val="left" w:leader="none"/>
        </w:tabs>
        <w:spacing w:line="453" w:lineRule="auto" w:before="0" w:after="0"/>
        <w:ind w:left="438" w:right="1145" w:firstLine="736"/>
        <w:jc w:val="both"/>
        <w:rPr>
          <w:rFonts w:ascii="Arial"/>
          <w:sz w:val="24"/>
        </w:rPr>
      </w:pPr>
      <w:r>
        <w:rPr>
          <w:rFonts w:ascii="Arial"/>
          <w:w w:val="95"/>
          <w:sz w:val="24"/>
        </w:rPr>
        <w:t>Section 490.009(1)(s), Florida Statutes (2006), subjects a licensee to </w:t>
      </w:r>
      <w:r>
        <w:rPr>
          <w:rFonts w:ascii="Arial"/>
          <w:w w:val="90"/>
          <w:sz w:val="28"/>
        </w:rPr>
        <w:t>discipline for delegating professional responsibilities to a person whom the licensee knows</w:t>
      </w:r>
      <w:r>
        <w:rPr>
          <w:rFonts w:ascii="Arial"/>
          <w:spacing w:val="-25"/>
          <w:w w:val="90"/>
          <w:sz w:val="28"/>
        </w:rPr>
        <w:t> </w:t>
      </w:r>
      <w:r>
        <w:rPr>
          <w:rFonts w:ascii="Arial"/>
          <w:w w:val="90"/>
          <w:sz w:val="28"/>
        </w:rPr>
        <w:t>or</w:t>
      </w:r>
      <w:r>
        <w:rPr>
          <w:rFonts w:ascii="Arial"/>
          <w:spacing w:val="-28"/>
          <w:w w:val="90"/>
          <w:sz w:val="28"/>
        </w:rPr>
        <w:t> </w:t>
      </w:r>
      <w:r>
        <w:rPr>
          <w:rFonts w:ascii="Arial"/>
          <w:w w:val="90"/>
          <w:sz w:val="28"/>
        </w:rPr>
        <w:t>has</w:t>
      </w:r>
      <w:r>
        <w:rPr>
          <w:rFonts w:ascii="Arial"/>
          <w:spacing w:val="-27"/>
          <w:w w:val="90"/>
          <w:sz w:val="28"/>
        </w:rPr>
        <w:t> </w:t>
      </w:r>
      <w:r>
        <w:rPr>
          <w:rFonts w:ascii="Arial"/>
          <w:w w:val="90"/>
          <w:sz w:val="28"/>
        </w:rPr>
        <w:t>reason</w:t>
      </w:r>
      <w:r>
        <w:rPr>
          <w:rFonts w:ascii="Arial"/>
          <w:spacing w:val="-24"/>
          <w:w w:val="90"/>
          <w:sz w:val="28"/>
        </w:rPr>
        <w:t> </w:t>
      </w:r>
      <w:r>
        <w:rPr>
          <w:rFonts w:ascii="Arial"/>
          <w:w w:val="90"/>
          <w:sz w:val="28"/>
        </w:rPr>
        <w:t>to</w:t>
      </w:r>
      <w:r>
        <w:rPr>
          <w:rFonts w:ascii="Arial"/>
          <w:spacing w:val="-30"/>
          <w:w w:val="90"/>
          <w:sz w:val="28"/>
        </w:rPr>
        <w:t> </w:t>
      </w:r>
      <w:r>
        <w:rPr>
          <w:rFonts w:ascii="Arial"/>
          <w:w w:val="90"/>
          <w:sz w:val="28"/>
        </w:rPr>
        <w:t>know</w:t>
      </w:r>
      <w:r>
        <w:rPr>
          <w:rFonts w:ascii="Arial"/>
          <w:spacing w:val="-25"/>
          <w:w w:val="90"/>
          <w:sz w:val="28"/>
        </w:rPr>
        <w:t> </w:t>
      </w:r>
      <w:r>
        <w:rPr>
          <w:rFonts w:ascii="Arial"/>
          <w:w w:val="90"/>
          <w:sz w:val="28"/>
        </w:rPr>
        <w:t>is</w:t>
      </w:r>
      <w:r>
        <w:rPr>
          <w:rFonts w:ascii="Arial"/>
          <w:spacing w:val="-29"/>
          <w:w w:val="90"/>
          <w:sz w:val="28"/>
        </w:rPr>
        <w:t> </w:t>
      </w:r>
      <w:r>
        <w:rPr>
          <w:rFonts w:ascii="Arial"/>
          <w:w w:val="90"/>
          <w:sz w:val="28"/>
        </w:rPr>
        <w:t>not</w:t>
      </w:r>
      <w:r>
        <w:rPr>
          <w:rFonts w:ascii="Arial"/>
          <w:spacing w:val="-28"/>
          <w:w w:val="90"/>
          <w:sz w:val="28"/>
        </w:rPr>
        <w:t> </w:t>
      </w:r>
      <w:r>
        <w:rPr>
          <w:rFonts w:ascii="Arial"/>
          <w:w w:val="90"/>
          <w:sz w:val="28"/>
        </w:rPr>
        <w:t>qualified</w:t>
      </w:r>
      <w:r>
        <w:rPr>
          <w:rFonts w:ascii="Arial"/>
          <w:spacing w:val="-25"/>
          <w:w w:val="90"/>
          <w:sz w:val="28"/>
        </w:rPr>
        <w:t> </w:t>
      </w:r>
      <w:r>
        <w:rPr>
          <w:rFonts w:ascii="Arial"/>
          <w:w w:val="90"/>
          <w:sz w:val="28"/>
        </w:rPr>
        <w:t>by</w:t>
      </w:r>
      <w:r>
        <w:rPr>
          <w:rFonts w:ascii="Arial"/>
          <w:spacing w:val="-25"/>
          <w:w w:val="90"/>
          <w:sz w:val="28"/>
        </w:rPr>
        <w:t> </w:t>
      </w:r>
      <w:r>
        <w:rPr>
          <w:rFonts w:ascii="Arial"/>
          <w:w w:val="90"/>
          <w:sz w:val="28"/>
        </w:rPr>
        <w:t>training</w:t>
      </w:r>
      <w:r>
        <w:rPr>
          <w:rFonts w:ascii="Arial"/>
          <w:spacing w:val="-26"/>
          <w:w w:val="90"/>
          <w:sz w:val="28"/>
        </w:rPr>
        <w:t> </w:t>
      </w:r>
      <w:r>
        <w:rPr>
          <w:rFonts w:ascii="Arial"/>
          <w:w w:val="90"/>
          <w:sz w:val="28"/>
        </w:rPr>
        <w:t>or</w:t>
      </w:r>
      <w:r>
        <w:rPr>
          <w:rFonts w:ascii="Arial"/>
          <w:spacing w:val="-26"/>
          <w:w w:val="90"/>
          <w:sz w:val="28"/>
        </w:rPr>
        <w:t> </w:t>
      </w:r>
      <w:r>
        <w:rPr>
          <w:rFonts w:ascii="Arial"/>
          <w:w w:val="90"/>
          <w:sz w:val="28"/>
        </w:rPr>
        <w:t>experience</w:t>
      </w:r>
      <w:r>
        <w:rPr>
          <w:rFonts w:ascii="Arial"/>
          <w:spacing w:val="-22"/>
          <w:w w:val="90"/>
          <w:sz w:val="28"/>
        </w:rPr>
        <w:t> </w:t>
      </w:r>
      <w:r>
        <w:rPr>
          <w:rFonts w:ascii="Arial"/>
          <w:w w:val="90"/>
          <w:sz w:val="28"/>
        </w:rPr>
        <w:t>mo</w:t>
      </w:r>
      <w:r>
        <w:rPr>
          <w:rFonts w:ascii="Arial"/>
          <w:spacing w:val="-24"/>
          <w:w w:val="90"/>
          <w:sz w:val="28"/>
        </w:rPr>
        <w:t> </w:t>
      </w:r>
      <w:r>
        <w:rPr>
          <w:rFonts w:ascii="Arial"/>
          <w:w w:val="90"/>
          <w:sz w:val="28"/>
        </w:rPr>
        <w:t>perform</w:t>
      </w:r>
      <w:r>
        <w:rPr>
          <w:rFonts w:ascii="Arial"/>
          <w:spacing w:val="-21"/>
          <w:w w:val="90"/>
          <w:sz w:val="28"/>
        </w:rPr>
        <w:t> </w:t>
      </w:r>
      <w:r>
        <w:rPr>
          <w:rFonts w:ascii="Arial"/>
          <w:w w:val="90"/>
          <w:sz w:val="28"/>
        </w:rPr>
        <w:t>such </w:t>
      </w:r>
      <w:r>
        <w:rPr>
          <w:rFonts w:ascii="Arial"/>
          <w:w w:val="95"/>
          <w:sz w:val="28"/>
        </w:rPr>
        <w:t>responsibilities.</w:t>
      </w:r>
    </w:p>
    <w:p>
      <w:pPr>
        <w:pStyle w:val="Heading2"/>
        <w:numPr>
          <w:ilvl w:val="0"/>
          <w:numId w:val="1"/>
        </w:numPr>
        <w:tabs>
          <w:tab w:pos="1894" w:val="left" w:leader="none"/>
          <w:tab w:pos="1895" w:val="left" w:leader="none"/>
        </w:tabs>
        <w:spacing w:line="284" w:lineRule="exact" w:before="0" w:after="0"/>
        <w:ind w:left="1894" w:right="0" w:hanging="724"/>
        <w:jc w:val="left"/>
      </w:pPr>
      <w:r>
        <w:rPr>
          <w:w w:val="95"/>
        </w:rPr>
        <w:t>Respondent violated Section 490.009(1)(s), Florida Statutes (200d),</w:t>
      </w:r>
      <w:r>
        <w:rPr>
          <w:spacing w:val="59"/>
          <w:w w:val="95"/>
        </w:rPr>
        <w:t> </w:t>
      </w:r>
      <w:r>
        <w:rPr>
          <w:w w:val="95"/>
        </w:rPr>
        <w:t>by</w:t>
      </w:r>
    </w:p>
    <w:p>
      <w:pPr>
        <w:spacing w:line="429" w:lineRule="auto" w:before="264"/>
        <w:ind w:left="428" w:right="1168" w:firstLine="10"/>
        <w:jc w:val="both"/>
        <w:rPr>
          <w:sz w:val="28"/>
        </w:rPr>
      </w:pPr>
      <w:r>
        <w:rPr>
          <w:w w:val="90"/>
          <w:sz w:val="28"/>
        </w:rPr>
        <w:t>delegating</w:t>
      </w:r>
      <w:r>
        <w:rPr>
          <w:spacing w:val="-2"/>
          <w:w w:val="90"/>
          <w:sz w:val="28"/>
        </w:rPr>
        <w:t> </w:t>
      </w:r>
      <w:r>
        <w:rPr>
          <w:w w:val="90"/>
          <w:sz w:val="28"/>
        </w:rPr>
        <w:t>to</w:t>
      </w:r>
      <w:r>
        <w:rPr>
          <w:spacing w:val="-14"/>
          <w:w w:val="90"/>
          <w:sz w:val="28"/>
        </w:rPr>
        <w:t> </w:t>
      </w:r>
      <w:r>
        <w:rPr>
          <w:w w:val="90"/>
          <w:sz w:val="28"/>
        </w:rPr>
        <w:t>JK,</w:t>
      </w:r>
      <w:r>
        <w:rPr>
          <w:spacing w:val="-11"/>
          <w:w w:val="90"/>
          <w:sz w:val="28"/>
        </w:rPr>
        <w:t> </w:t>
      </w:r>
      <w:r>
        <w:rPr>
          <w:w w:val="90"/>
          <w:sz w:val="28"/>
        </w:rPr>
        <w:t>professional responsibilities</w:t>
      </w:r>
      <w:r>
        <w:rPr>
          <w:spacing w:val="-12"/>
          <w:w w:val="90"/>
          <w:sz w:val="28"/>
        </w:rPr>
        <w:t> </w:t>
      </w:r>
      <w:r>
        <w:rPr>
          <w:w w:val="90"/>
          <w:sz w:val="28"/>
        </w:rPr>
        <w:t>that</w:t>
      </w:r>
      <w:r>
        <w:rPr>
          <w:spacing w:val="-10"/>
          <w:w w:val="90"/>
          <w:sz w:val="28"/>
        </w:rPr>
        <w:t> </w:t>
      </w:r>
      <w:r>
        <w:rPr>
          <w:w w:val="90"/>
          <w:sz w:val="28"/>
        </w:rPr>
        <w:t>JK</w:t>
      </w:r>
      <w:r>
        <w:rPr>
          <w:spacing w:val="-5"/>
          <w:w w:val="90"/>
          <w:sz w:val="28"/>
        </w:rPr>
        <w:t> </w:t>
      </w:r>
      <w:r>
        <w:rPr>
          <w:w w:val="90"/>
          <w:sz w:val="28"/>
        </w:rPr>
        <w:t>was</w:t>
      </w:r>
      <w:r>
        <w:rPr>
          <w:spacing w:val="-9"/>
          <w:w w:val="90"/>
          <w:sz w:val="28"/>
        </w:rPr>
        <w:t> </w:t>
      </w:r>
      <w:r>
        <w:rPr>
          <w:w w:val="90"/>
          <w:sz w:val="28"/>
        </w:rPr>
        <w:t>not</w:t>
      </w:r>
      <w:r>
        <w:rPr>
          <w:spacing w:val="-7"/>
          <w:w w:val="90"/>
          <w:sz w:val="28"/>
        </w:rPr>
        <w:t> </w:t>
      </w:r>
      <w:r>
        <w:rPr>
          <w:w w:val="90"/>
          <w:sz w:val="28"/>
        </w:rPr>
        <w:t>qualifiecl by</w:t>
      </w:r>
      <w:r>
        <w:rPr>
          <w:spacing w:val="-5"/>
          <w:w w:val="90"/>
          <w:sz w:val="28"/>
        </w:rPr>
        <w:t> </w:t>
      </w:r>
      <w:r>
        <w:rPr>
          <w:w w:val="90"/>
          <w:sz w:val="28"/>
        </w:rPr>
        <w:t>training</w:t>
      </w:r>
      <w:r>
        <w:rPr>
          <w:spacing w:val="2"/>
          <w:w w:val="90"/>
          <w:sz w:val="28"/>
        </w:rPr>
        <w:t> </w:t>
      </w:r>
      <w:r>
        <w:rPr>
          <w:w w:val="90"/>
          <w:sz w:val="28"/>
        </w:rPr>
        <w:t>or experience</w:t>
      </w:r>
      <w:r>
        <w:rPr>
          <w:spacing w:val="-24"/>
          <w:w w:val="90"/>
          <w:sz w:val="28"/>
        </w:rPr>
        <w:t> </w:t>
      </w:r>
      <w:r>
        <w:rPr>
          <w:w w:val="90"/>
          <w:sz w:val="28"/>
        </w:rPr>
        <w:t>to</w:t>
      </w:r>
      <w:r>
        <w:rPr>
          <w:spacing w:val="-37"/>
          <w:w w:val="90"/>
          <w:sz w:val="28"/>
        </w:rPr>
        <w:t> </w:t>
      </w:r>
      <w:r>
        <w:rPr>
          <w:w w:val="90"/>
          <w:sz w:val="28"/>
        </w:rPr>
        <w:t>perform,</w:t>
      </w:r>
      <w:r>
        <w:rPr>
          <w:spacing w:val="-26"/>
          <w:w w:val="90"/>
          <w:sz w:val="28"/>
        </w:rPr>
        <w:t> </w:t>
      </w:r>
      <w:r>
        <w:rPr>
          <w:w w:val="90"/>
          <w:sz w:val="28"/>
        </w:rPr>
        <w:t>when</w:t>
      </w:r>
      <w:r>
        <w:rPr>
          <w:spacing w:val="-33"/>
          <w:w w:val="90"/>
          <w:sz w:val="28"/>
        </w:rPr>
        <w:t> </w:t>
      </w:r>
      <w:r>
        <w:rPr>
          <w:w w:val="90"/>
          <w:sz w:val="28"/>
        </w:rPr>
        <w:t>Respondent</w:t>
      </w:r>
      <w:r>
        <w:rPr>
          <w:spacing w:val="-25"/>
          <w:w w:val="90"/>
          <w:sz w:val="28"/>
        </w:rPr>
        <w:t> </w:t>
      </w:r>
      <w:r>
        <w:rPr>
          <w:w w:val="90"/>
          <w:sz w:val="28"/>
        </w:rPr>
        <w:t>permitted</w:t>
      </w:r>
      <w:r>
        <w:rPr>
          <w:spacing w:val="-32"/>
          <w:w w:val="90"/>
          <w:sz w:val="28"/>
        </w:rPr>
        <w:t> </w:t>
      </w:r>
      <w:r>
        <w:rPr>
          <w:w w:val="90"/>
          <w:sz w:val="28"/>
        </w:rPr>
        <w:t>JK</w:t>
      </w:r>
      <w:r>
        <w:rPr>
          <w:spacing w:val="-33"/>
          <w:w w:val="90"/>
          <w:sz w:val="28"/>
        </w:rPr>
        <w:t> </w:t>
      </w:r>
      <w:r>
        <w:rPr>
          <w:w w:val="90"/>
          <w:sz w:val="28"/>
        </w:rPr>
        <w:t>to</w:t>
      </w:r>
      <w:r>
        <w:rPr>
          <w:spacing w:val="-39"/>
          <w:w w:val="90"/>
          <w:sz w:val="28"/>
        </w:rPr>
        <w:t> </w:t>
      </w:r>
      <w:r>
        <w:rPr>
          <w:w w:val="90"/>
          <w:sz w:val="28"/>
        </w:rPr>
        <w:t>evaluate</w:t>
      </w:r>
      <w:r>
        <w:rPr>
          <w:spacing w:val="-31"/>
          <w:w w:val="90"/>
          <w:sz w:val="28"/>
        </w:rPr>
        <w:t> </w:t>
      </w:r>
      <w:r>
        <w:rPr>
          <w:w w:val="90"/>
          <w:sz w:val="28"/>
        </w:rPr>
        <w:t>and</w:t>
      </w:r>
      <w:r>
        <w:rPr>
          <w:spacing w:val="-36"/>
          <w:w w:val="90"/>
          <w:sz w:val="28"/>
        </w:rPr>
        <w:t> </w:t>
      </w:r>
      <w:r>
        <w:rPr>
          <w:w w:val="90"/>
          <w:sz w:val="28"/>
        </w:rPr>
        <w:t>diagnose</w:t>
      </w:r>
      <w:r>
        <w:rPr>
          <w:spacing w:val="-31"/>
          <w:w w:val="90"/>
          <w:sz w:val="28"/>
        </w:rPr>
        <w:t> </w:t>
      </w:r>
      <w:r>
        <w:rPr>
          <w:w w:val="90"/>
          <w:sz w:val="28"/>
        </w:rPr>
        <w:t>GF.</w:t>
      </w:r>
    </w:p>
    <w:p>
      <w:pPr>
        <w:pStyle w:val="ListParagraph"/>
        <w:numPr>
          <w:ilvl w:val="0"/>
          <w:numId w:val="1"/>
        </w:numPr>
        <w:tabs>
          <w:tab w:pos="1887" w:val="left" w:leader="none"/>
        </w:tabs>
        <w:spacing w:line="446" w:lineRule="auto" w:before="13" w:after="0"/>
        <w:ind w:left="418" w:right="1177" w:firstLine="751"/>
        <w:jc w:val="both"/>
        <w:rPr>
          <w:rFonts w:ascii="Arial" w:hAnsi="Arial"/>
          <w:sz w:val="28"/>
        </w:rPr>
      </w:pPr>
      <w:r>
        <w:rPr>
          <w:rFonts w:ascii="Arial" w:hAnsi="Arial"/>
          <w:w w:val="90"/>
          <w:sz w:val="28"/>
        </w:rPr>
        <w:t>Based on the foregoing, Respondent violated Section 490.00s(1)(s), </w:t>
      </w:r>
      <w:r>
        <w:rPr>
          <w:rFonts w:ascii="Arial" w:hAnsi="Arial"/>
          <w:w w:val="85"/>
          <w:sz w:val="28"/>
        </w:rPr>
        <w:t>Florida Statutes (2006), by delegating to JK, professional responsibilities that JK was not </w:t>
      </w:r>
      <w:r>
        <w:rPr>
          <w:rFonts w:ascii="Arial" w:hAnsi="Arial"/>
          <w:w w:val="90"/>
          <w:sz w:val="28"/>
        </w:rPr>
        <w:t>qualified by training or experience to perform, when Respondent permitted JIC to evalu‹zte and diagnose</w:t>
      </w:r>
      <w:r>
        <w:rPr>
          <w:rFonts w:ascii="Arial" w:hAnsi="Arial"/>
          <w:spacing w:val="-19"/>
          <w:w w:val="90"/>
          <w:sz w:val="28"/>
        </w:rPr>
        <w:t> </w:t>
      </w:r>
      <w:r>
        <w:rPr>
          <w:rFonts w:ascii="Arial" w:hAnsi="Arial"/>
          <w:w w:val="90"/>
          <w:sz w:val="28"/>
        </w:rPr>
        <w:t>GF.</w:t>
      </w:r>
    </w:p>
    <w:p>
      <w:pPr>
        <w:tabs>
          <w:tab w:pos="9728" w:val="right" w:leader="none"/>
        </w:tabs>
        <w:spacing w:before="555"/>
        <w:ind w:left="409" w:right="0" w:firstLine="0"/>
        <w:jc w:val="both"/>
        <w:rPr>
          <w:sz w:val="28"/>
        </w:rPr>
      </w:pPr>
      <w:r>
        <w:rPr>
          <w:w w:val="90"/>
          <w:sz w:val="19"/>
        </w:rPr>
        <w:t>J:\PSU\*.IIied</w:t>
      </w:r>
      <w:r>
        <w:rPr>
          <w:spacing w:val="-27"/>
          <w:w w:val="90"/>
          <w:sz w:val="19"/>
        </w:rPr>
        <w:t> </w:t>
      </w:r>
      <w:r>
        <w:rPr>
          <w:w w:val="90"/>
          <w:sz w:val="19"/>
        </w:rPr>
        <w:t>Health\Cynthia</w:t>
      </w:r>
      <w:r>
        <w:rPr>
          <w:spacing w:val="-23"/>
          <w:w w:val="90"/>
          <w:sz w:val="19"/>
        </w:rPr>
        <w:t> </w:t>
      </w:r>
      <w:r>
        <w:rPr>
          <w:w w:val="90"/>
          <w:sz w:val="19"/>
        </w:rPr>
        <w:t>Jakeman\Board</w:t>
      </w:r>
      <w:r>
        <w:rPr>
          <w:spacing w:val="-12"/>
          <w:w w:val="90"/>
          <w:sz w:val="19"/>
        </w:rPr>
        <w:t> </w:t>
      </w:r>
      <w:r>
        <w:rPr>
          <w:w w:val="90"/>
          <w:sz w:val="19"/>
        </w:rPr>
        <w:t>of</w:t>
      </w:r>
      <w:r>
        <w:rPr>
          <w:spacing w:val="-24"/>
          <w:w w:val="90"/>
          <w:sz w:val="19"/>
        </w:rPr>
        <w:t> </w:t>
      </w:r>
      <w:r>
        <w:rPr>
          <w:w w:val="90"/>
          <w:sz w:val="19"/>
        </w:rPr>
        <w:t>Psychology\Cases\Williams,</w:t>
      </w:r>
      <w:r>
        <w:rPr>
          <w:spacing w:val="-21"/>
          <w:w w:val="90"/>
          <w:sz w:val="19"/>
        </w:rPr>
        <w:t> </w:t>
      </w:r>
      <w:r>
        <w:rPr>
          <w:w w:val="90"/>
          <w:sz w:val="19"/>
        </w:rPr>
        <w:t>Theodore,</w:t>
      </w:r>
      <w:r>
        <w:rPr>
          <w:spacing w:val="-13"/>
          <w:w w:val="90"/>
          <w:sz w:val="19"/>
        </w:rPr>
        <w:t> </w:t>
      </w:r>
      <w:r>
        <w:rPr>
          <w:w w:val="90"/>
          <w:sz w:val="19"/>
        </w:rPr>
        <w:t>Ph.D\T.</w:t>
      </w:r>
      <w:r>
        <w:rPr>
          <w:spacing w:val="-10"/>
          <w:w w:val="90"/>
          <w:sz w:val="19"/>
        </w:rPr>
        <w:t> </w:t>
      </w:r>
      <w:r>
        <w:rPr>
          <w:w w:val="90"/>
          <w:sz w:val="19"/>
        </w:rPr>
        <w:t>Williams</w:t>
      </w:r>
      <w:r>
        <w:rPr>
          <w:spacing w:val="-14"/>
          <w:w w:val="90"/>
          <w:sz w:val="19"/>
        </w:rPr>
        <w:t> </w:t>
      </w:r>
      <w:r>
        <w:rPr>
          <w:w w:val="90"/>
          <w:sz w:val="19"/>
        </w:rPr>
        <w:t>AC.due</w:t>
        <w:tab/>
      </w:r>
      <w:r>
        <w:rPr>
          <w:w w:val="90"/>
          <w:position w:val="-6"/>
          <w:sz w:val="28"/>
        </w:rPr>
        <w:t>3</w:t>
      </w:r>
    </w:p>
    <w:p>
      <w:pPr>
        <w:spacing w:after="0"/>
        <w:jc w:val="both"/>
        <w:rPr>
          <w:sz w:val="28"/>
        </w:rPr>
        <w:sectPr>
          <w:pgSz w:w="12200" w:h="15840"/>
          <w:pgMar w:top="1140" w:bottom="280" w:left="1040" w:right="200"/>
        </w:sectPr>
      </w:pPr>
    </w:p>
    <w:p>
      <w:pPr>
        <w:spacing w:line="240" w:lineRule="auto" w:before="0"/>
        <w:rPr>
          <w:sz w:val="32"/>
        </w:rPr>
      </w:pPr>
    </w:p>
    <w:p>
      <w:pPr>
        <w:spacing w:before="0"/>
        <w:ind w:left="0" w:right="838" w:firstLine="0"/>
        <w:jc w:val="center"/>
        <w:rPr>
          <w:sz w:val="28"/>
        </w:rPr>
      </w:pPr>
      <w:r>
        <w:rPr>
          <w:w w:val="95"/>
          <w:sz w:val="28"/>
          <w:u w:val="single"/>
        </w:rPr>
        <w:t>COUNT THREE</w:t>
      </w:r>
    </w:p>
    <w:p>
      <w:pPr>
        <w:spacing w:line="240" w:lineRule="auto" w:before="1"/>
        <w:rPr>
          <w:sz w:val="27"/>
        </w:rPr>
      </w:pPr>
    </w:p>
    <w:p>
      <w:pPr>
        <w:pStyle w:val="ListParagraph"/>
        <w:numPr>
          <w:ilvl w:val="0"/>
          <w:numId w:val="1"/>
        </w:numPr>
        <w:tabs>
          <w:tab w:pos="711" w:val="left" w:leader="none"/>
          <w:tab w:pos="712" w:val="left" w:leader="none"/>
        </w:tabs>
        <w:spacing w:line="240" w:lineRule="auto" w:before="0" w:after="0"/>
        <w:ind w:left="1823" w:right="1173" w:hanging="1824"/>
        <w:jc w:val="right"/>
        <w:rPr>
          <w:rFonts w:ascii="Arial"/>
          <w:sz w:val="28"/>
        </w:rPr>
      </w:pPr>
      <w:r>
        <w:rPr>
          <w:rFonts w:ascii="Arial"/>
          <w:w w:val="90"/>
          <w:sz w:val="28"/>
        </w:rPr>
        <w:t>Petitioner</w:t>
      </w:r>
      <w:r>
        <w:rPr>
          <w:rFonts w:ascii="Arial"/>
          <w:spacing w:val="-13"/>
          <w:w w:val="90"/>
          <w:sz w:val="28"/>
        </w:rPr>
        <w:t> </w:t>
      </w:r>
      <w:r>
        <w:rPr>
          <w:rFonts w:ascii="Arial"/>
          <w:w w:val="90"/>
          <w:sz w:val="28"/>
        </w:rPr>
        <w:t>realleges</w:t>
      </w:r>
      <w:r>
        <w:rPr>
          <w:rFonts w:ascii="Arial"/>
          <w:spacing w:val="-16"/>
          <w:w w:val="90"/>
          <w:sz w:val="28"/>
        </w:rPr>
        <w:t> </w:t>
      </w:r>
      <w:r>
        <w:rPr>
          <w:rFonts w:ascii="Arial"/>
          <w:w w:val="90"/>
          <w:sz w:val="28"/>
        </w:rPr>
        <w:t>and</w:t>
      </w:r>
      <w:r>
        <w:rPr>
          <w:rFonts w:ascii="Arial"/>
          <w:spacing w:val="-25"/>
          <w:w w:val="90"/>
          <w:sz w:val="28"/>
        </w:rPr>
        <w:t> </w:t>
      </w:r>
      <w:r>
        <w:rPr>
          <w:rFonts w:ascii="Arial"/>
          <w:w w:val="90"/>
          <w:sz w:val="28"/>
        </w:rPr>
        <w:t>incorporates</w:t>
      </w:r>
      <w:r>
        <w:rPr>
          <w:rFonts w:ascii="Arial"/>
          <w:spacing w:val="-14"/>
          <w:w w:val="90"/>
          <w:sz w:val="28"/>
        </w:rPr>
        <w:t> </w:t>
      </w:r>
      <w:r>
        <w:rPr>
          <w:rFonts w:ascii="Arial"/>
          <w:w w:val="90"/>
          <w:sz w:val="28"/>
        </w:rPr>
        <w:t>paragraphs</w:t>
      </w:r>
      <w:r>
        <w:rPr>
          <w:rFonts w:ascii="Arial"/>
          <w:spacing w:val="-14"/>
          <w:w w:val="90"/>
          <w:sz w:val="28"/>
        </w:rPr>
        <w:t> </w:t>
      </w:r>
      <w:r>
        <w:rPr>
          <w:rFonts w:ascii="Arial"/>
          <w:w w:val="90"/>
          <w:sz w:val="28"/>
        </w:rPr>
        <w:t>one</w:t>
      </w:r>
      <w:r>
        <w:rPr>
          <w:rFonts w:ascii="Arial"/>
          <w:spacing w:val="-23"/>
          <w:w w:val="90"/>
          <w:sz w:val="28"/>
        </w:rPr>
        <w:t> </w:t>
      </w:r>
      <w:r>
        <w:rPr>
          <w:rFonts w:ascii="Arial"/>
          <w:w w:val="90"/>
          <w:sz w:val="28"/>
        </w:rPr>
        <w:t>(1)</w:t>
      </w:r>
      <w:r>
        <w:rPr>
          <w:rFonts w:ascii="Arial"/>
          <w:spacing w:val="-18"/>
          <w:w w:val="90"/>
          <w:sz w:val="28"/>
        </w:rPr>
        <w:t> </w:t>
      </w:r>
      <w:r>
        <w:rPr>
          <w:rFonts w:ascii="Arial"/>
          <w:w w:val="90"/>
          <w:sz w:val="28"/>
        </w:rPr>
        <w:t>through</w:t>
      </w:r>
      <w:r>
        <w:rPr>
          <w:rFonts w:ascii="Arial"/>
          <w:spacing w:val="-18"/>
          <w:w w:val="90"/>
          <w:sz w:val="28"/>
        </w:rPr>
        <w:t> </w:t>
      </w:r>
      <w:r>
        <w:rPr>
          <w:rFonts w:ascii="Arial"/>
          <w:w w:val="90"/>
          <w:sz w:val="28"/>
        </w:rPr>
        <w:t>eleven</w:t>
      </w:r>
    </w:p>
    <w:p>
      <w:pPr>
        <w:spacing w:before="259"/>
        <w:ind w:left="373" w:right="0" w:firstLine="0"/>
        <w:jc w:val="both"/>
        <w:rPr>
          <w:sz w:val="28"/>
        </w:rPr>
      </w:pPr>
      <w:r>
        <w:rPr>
          <w:w w:val="95"/>
          <w:sz w:val="28"/>
        </w:rPr>
        <w:t>(11) as if fully set forth herein.</w:t>
      </w:r>
    </w:p>
    <w:p>
      <w:pPr>
        <w:spacing w:line="240" w:lineRule="auto" w:before="3"/>
        <w:rPr>
          <w:sz w:val="24"/>
        </w:rPr>
      </w:pPr>
    </w:p>
    <w:p>
      <w:pPr>
        <w:pStyle w:val="ListParagraph"/>
        <w:numPr>
          <w:ilvl w:val="0"/>
          <w:numId w:val="1"/>
        </w:numPr>
        <w:tabs>
          <w:tab w:pos="1812" w:val="left" w:leader="none"/>
        </w:tabs>
        <w:spacing w:line="436" w:lineRule="auto" w:before="0" w:after="0"/>
        <w:ind w:left="360" w:right="1180" w:firstLine="740"/>
        <w:jc w:val="both"/>
        <w:rPr>
          <w:rFonts w:ascii="Arial" w:hAnsi="Arial"/>
          <w:sz w:val="30"/>
        </w:rPr>
      </w:pPr>
      <w:r>
        <w:rPr>
          <w:rFonts w:ascii="Arial" w:hAnsi="Arial"/>
          <w:w w:val="85"/>
          <w:sz w:val="30"/>
        </w:rPr>
        <w:t>Section 490.009(1)(r), Florida Statutes (2006), provides that failing to </w:t>
      </w:r>
      <w:r>
        <w:rPr>
          <w:rFonts w:ascii="Arial" w:hAnsi="Arial"/>
          <w:w w:val="90"/>
          <w:sz w:val="28"/>
        </w:rPr>
        <w:t>meet</w:t>
      </w:r>
      <w:r>
        <w:rPr>
          <w:rFonts w:ascii="Arial" w:hAnsi="Arial"/>
          <w:spacing w:val="-18"/>
          <w:w w:val="90"/>
          <w:sz w:val="28"/>
        </w:rPr>
        <w:t> </w:t>
      </w:r>
      <w:r>
        <w:rPr>
          <w:rFonts w:ascii="Arial" w:hAnsi="Arial"/>
          <w:w w:val="90"/>
          <w:sz w:val="28"/>
        </w:rPr>
        <w:t>the</w:t>
      </w:r>
      <w:r>
        <w:rPr>
          <w:rFonts w:ascii="Arial" w:hAnsi="Arial"/>
          <w:spacing w:val="-27"/>
          <w:w w:val="90"/>
          <w:sz w:val="28"/>
        </w:rPr>
        <w:t> </w:t>
      </w:r>
      <w:r>
        <w:rPr>
          <w:rFonts w:ascii="Arial" w:hAnsi="Arial"/>
          <w:w w:val="90"/>
          <w:sz w:val="28"/>
        </w:rPr>
        <w:t>minimum</w:t>
      </w:r>
      <w:r>
        <w:rPr>
          <w:rFonts w:ascii="Arial" w:hAnsi="Arial"/>
          <w:spacing w:val="-17"/>
          <w:w w:val="90"/>
          <w:sz w:val="28"/>
        </w:rPr>
        <w:t> </w:t>
      </w:r>
      <w:r>
        <w:rPr>
          <w:rFonts w:ascii="Arial" w:hAnsi="Arial"/>
          <w:w w:val="90"/>
          <w:sz w:val="28"/>
        </w:rPr>
        <w:t>standards</w:t>
      </w:r>
      <w:r>
        <w:rPr>
          <w:rFonts w:ascii="Arial" w:hAnsi="Arial"/>
          <w:spacing w:val="-21"/>
          <w:w w:val="90"/>
          <w:sz w:val="28"/>
        </w:rPr>
        <w:t> </w:t>
      </w:r>
      <w:r>
        <w:rPr>
          <w:rFonts w:ascii="Arial" w:hAnsi="Arial"/>
          <w:w w:val="90"/>
          <w:sz w:val="28"/>
        </w:rPr>
        <w:t>of</w:t>
      </w:r>
      <w:r>
        <w:rPr>
          <w:rFonts w:ascii="Arial" w:hAnsi="Arial"/>
          <w:spacing w:val="-28"/>
          <w:w w:val="90"/>
          <w:sz w:val="28"/>
        </w:rPr>
        <w:t> </w:t>
      </w:r>
      <w:r>
        <w:rPr>
          <w:rFonts w:ascii="Arial" w:hAnsi="Arial"/>
          <w:w w:val="90"/>
          <w:sz w:val="28"/>
        </w:rPr>
        <w:t>performance</w:t>
      </w:r>
      <w:r>
        <w:rPr>
          <w:rFonts w:ascii="Arial" w:hAnsi="Arial"/>
          <w:spacing w:val="-14"/>
          <w:w w:val="90"/>
          <w:sz w:val="28"/>
        </w:rPr>
        <w:t> </w:t>
      </w:r>
      <w:r>
        <w:rPr>
          <w:rFonts w:ascii="Arial" w:hAnsi="Arial"/>
          <w:w w:val="90"/>
          <w:sz w:val="28"/>
        </w:rPr>
        <w:t>in</w:t>
      </w:r>
      <w:r>
        <w:rPr>
          <w:rFonts w:ascii="Arial" w:hAnsi="Arial"/>
          <w:spacing w:val="-29"/>
          <w:w w:val="90"/>
          <w:sz w:val="28"/>
        </w:rPr>
        <w:t> </w:t>
      </w:r>
      <w:r>
        <w:rPr>
          <w:rFonts w:ascii="Arial" w:hAnsi="Arial"/>
          <w:w w:val="90"/>
          <w:sz w:val="28"/>
        </w:rPr>
        <w:t>professional</w:t>
      </w:r>
      <w:r>
        <w:rPr>
          <w:rFonts w:ascii="Arial" w:hAnsi="Arial"/>
          <w:spacing w:val="-17"/>
          <w:w w:val="90"/>
          <w:sz w:val="28"/>
        </w:rPr>
        <w:t> </w:t>
      </w:r>
      <w:r>
        <w:rPr>
          <w:rFonts w:ascii="Arial" w:hAnsi="Arial"/>
          <w:w w:val="90"/>
          <w:sz w:val="28"/>
        </w:rPr>
        <w:t>activities</w:t>
      </w:r>
      <w:r>
        <w:rPr>
          <w:rFonts w:ascii="Arial" w:hAnsi="Arial"/>
          <w:spacing w:val="-20"/>
          <w:w w:val="90"/>
          <w:sz w:val="28"/>
        </w:rPr>
        <w:t> </w:t>
      </w:r>
      <w:r>
        <w:rPr>
          <w:rFonts w:ascii="Arial" w:hAnsi="Arial"/>
          <w:w w:val="90"/>
          <w:sz w:val="28"/>
        </w:rPr>
        <w:t>when</w:t>
      </w:r>
      <w:r>
        <w:rPr>
          <w:rFonts w:ascii="Arial" w:hAnsi="Arial"/>
          <w:spacing w:val="-25"/>
          <w:w w:val="90"/>
          <w:sz w:val="28"/>
        </w:rPr>
        <w:t> </w:t>
      </w:r>
      <w:r>
        <w:rPr>
          <w:rFonts w:ascii="Arial" w:hAnsi="Arial"/>
          <w:w w:val="90"/>
          <w:sz w:val="28"/>
        </w:rPr>
        <w:t>measured </w:t>
      </w:r>
      <w:r>
        <w:rPr>
          <w:rFonts w:ascii="Arial" w:hAnsi="Arial"/>
          <w:w w:val="85"/>
          <w:sz w:val="28"/>
        </w:rPr>
        <w:t>again‹›t generally prevailing peer performance, including the undertaking of activities for </w:t>
      </w:r>
      <w:r>
        <w:rPr>
          <w:rFonts w:ascii="Arial" w:hAnsi="Arial"/>
          <w:w w:val="95"/>
          <w:sz w:val="28"/>
        </w:rPr>
        <w:t>which</w:t>
      </w:r>
      <w:r>
        <w:rPr>
          <w:rFonts w:ascii="Arial" w:hAnsi="Arial"/>
          <w:spacing w:val="-7"/>
          <w:w w:val="95"/>
          <w:sz w:val="28"/>
        </w:rPr>
        <w:t> </w:t>
      </w:r>
      <w:r>
        <w:rPr>
          <w:rFonts w:ascii="Arial" w:hAnsi="Arial"/>
          <w:w w:val="95"/>
          <w:sz w:val="28"/>
        </w:rPr>
        <w:t>the</w:t>
      </w:r>
      <w:r>
        <w:rPr>
          <w:rFonts w:ascii="Arial" w:hAnsi="Arial"/>
          <w:spacing w:val="-11"/>
          <w:w w:val="95"/>
          <w:sz w:val="28"/>
        </w:rPr>
        <w:t> </w:t>
      </w:r>
      <w:r>
        <w:rPr>
          <w:rFonts w:ascii="Arial" w:hAnsi="Arial"/>
          <w:w w:val="95"/>
          <w:sz w:val="28"/>
        </w:rPr>
        <w:t>licensee</w:t>
      </w:r>
      <w:r>
        <w:rPr>
          <w:rFonts w:ascii="Arial" w:hAnsi="Arial"/>
          <w:spacing w:val="-7"/>
          <w:w w:val="95"/>
          <w:sz w:val="28"/>
        </w:rPr>
        <w:t> </w:t>
      </w:r>
      <w:r>
        <w:rPr>
          <w:rFonts w:ascii="Arial" w:hAnsi="Arial"/>
          <w:w w:val="95"/>
          <w:sz w:val="28"/>
        </w:rPr>
        <w:t>is</w:t>
      </w:r>
      <w:r>
        <w:rPr>
          <w:rFonts w:ascii="Arial" w:hAnsi="Arial"/>
          <w:spacing w:val="-12"/>
          <w:w w:val="95"/>
          <w:sz w:val="28"/>
        </w:rPr>
        <w:t> </w:t>
      </w:r>
      <w:r>
        <w:rPr>
          <w:rFonts w:ascii="Arial" w:hAnsi="Arial"/>
          <w:w w:val="95"/>
          <w:sz w:val="28"/>
        </w:rPr>
        <w:t>not</w:t>
      </w:r>
      <w:r>
        <w:rPr>
          <w:rFonts w:ascii="Arial" w:hAnsi="Arial"/>
          <w:spacing w:val="-12"/>
          <w:w w:val="95"/>
          <w:sz w:val="28"/>
        </w:rPr>
        <w:t> </w:t>
      </w:r>
      <w:r>
        <w:rPr>
          <w:rFonts w:ascii="Arial" w:hAnsi="Arial"/>
          <w:w w:val="95"/>
          <w:sz w:val="28"/>
        </w:rPr>
        <w:t>qualified</w:t>
      </w:r>
      <w:r>
        <w:rPr>
          <w:rFonts w:ascii="Arial" w:hAnsi="Arial"/>
          <w:spacing w:val="-5"/>
          <w:w w:val="95"/>
          <w:sz w:val="28"/>
        </w:rPr>
        <w:t> </w:t>
      </w:r>
      <w:r>
        <w:rPr>
          <w:rFonts w:ascii="Arial" w:hAnsi="Arial"/>
          <w:w w:val="95"/>
          <w:sz w:val="28"/>
        </w:rPr>
        <w:t>by</w:t>
      </w:r>
      <w:r>
        <w:rPr>
          <w:rFonts w:ascii="Arial" w:hAnsi="Arial"/>
          <w:spacing w:val="-10"/>
          <w:w w:val="95"/>
          <w:sz w:val="28"/>
        </w:rPr>
        <w:t> </w:t>
      </w:r>
      <w:r>
        <w:rPr>
          <w:rFonts w:ascii="Arial" w:hAnsi="Arial"/>
          <w:w w:val="95"/>
          <w:sz w:val="28"/>
        </w:rPr>
        <w:t>training</w:t>
      </w:r>
      <w:r>
        <w:rPr>
          <w:rFonts w:ascii="Arial" w:hAnsi="Arial"/>
          <w:spacing w:val="-7"/>
          <w:w w:val="95"/>
          <w:sz w:val="28"/>
        </w:rPr>
        <w:t> </w:t>
      </w:r>
      <w:r>
        <w:rPr>
          <w:rFonts w:ascii="Arial" w:hAnsi="Arial"/>
          <w:w w:val="95"/>
          <w:sz w:val="28"/>
        </w:rPr>
        <w:t>or</w:t>
      </w:r>
      <w:r>
        <w:rPr>
          <w:rFonts w:ascii="Arial" w:hAnsi="Arial"/>
          <w:spacing w:val="-9"/>
          <w:w w:val="95"/>
          <w:sz w:val="28"/>
        </w:rPr>
        <w:t> </w:t>
      </w:r>
      <w:r>
        <w:rPr>
          <w:rFonts w:ascii="Arial" w:hAnsi="Arial"/>
          <w:w w:val="95"/>
          <w:sz w:val="28"/>
        </w:rPr>
        <w:t>experience,</w:t>
      </w:r>
      <w:r>
        <w:rPr>
          <w:rFonts w:ascii="Arial" w:hAnsi="Arial"/>
          <w:spacing w:val="-1"/>
          <w:w w:val="95"/>
          <w:sz w:val="28"/>
        </w:rPr>
        <w:t> </w:t>
      </w:r>
      <w:r>
        <w:rPr>
          <w:rFonts w:ascii="Arial" w:hAnsi="Arial"/>
          <w:w w:val="95"/>
          <w:sz w:val="28"/>
        </w:rPr>
        <w:t>constitl</w:t>
      </w:r>
      <w:r>
        <w:rPr>
          <w:rFonts w:ascii="Arial" w:hAnsi="Arial"/>
          <w:spacing w:val="-34"/>
          <w:w w:val="95"/>
          <w:sz w:val="28"/>
        </w:rPr>
        <w:t> </w:t>
      </w:r>
      <w:r>
        <w:rPr>
          <w:rFonts w:ascii="Arial" w:hAnsi="Arial"/>
          <w:w w:val="95"/>
          <w:sz w:val="28"/>
        </w:rPr>
        <w:t>tes</w:t>
      </w:r>
      <w:r>
        <w:rPr>
          <w:rFonts w:ascii="Arial" w:hAnsi="Arial"/>
          <w:spacing w:val="-12"/>
          <w:w w:val="95"/>
          <w:sz w:val="28"/>
        </w:rPr>
        <w:t> </w:t>
      </w:r>
      <w:r>
        <w:rPr>
          <w:rFonts w:ascii="Arial" w:hAnsi="Arial"/>
          <w:w w:val="95"/>
          <w:sz w:val="28"/>
        </w:rPr>
        <w:t>an</w:t>
      </w:r>
      <w:r>
        <w:rPr>
          <w:rFonts w:ascii="Arial" w:hAnsi="Arial"/>
          <w:spacing w:val="-10"/>
          <w:w w:val="95"/>
          <w:sz w:val="28"/>
        </w:rPr>
        <w:t> </w:t>
      </w:r>
      <w:r>
        <w:rPr>
          <w:rFonts w:ascii="Arial" w:hAnsi="Arial"/>
          <w:w w:val="95"/>
          <w:sz w:val="28"/>
        </w:rPr>
        <w:t>act</w:t>
      </w:r>
      <w:r>
        <w:rPr>
          <w:rFonts w:ascii="Arial" w:hAnsi="Arial"/>
          <w:spacing w:val="-6"/>
          <w:w w:val="95"/>
          <w:sz w:val="28"/>
        </w:rPr>
        <w:t> </w:t>
      </w:r>
      <w:r>
        <w:rPr>
          <w:rFonts w:ascii="Arial" w:hAnsi="Arial"/>
          <w:w w:val="95"/>
          <w:sz w:val="28"/>
        </w:rPr>
        <w:t>for which disciplinary action may be</w:t>
      </w:r>
      <w:r>
        <w:rPr>
          <w:rFonts w:ascii="Arial" w:hAnsi="Arial"/>
          <w:spacing w:val="30"/>
          <w:w w:val="95"/>
          <w:sz w:val="28"/>
        </w:rPr>
        <w:t> </w:t>
      </w:r>
      <w:r>
        <w:rPr>
          <w:rFonts w:ascii="Arial" w:hAnsi="Arial"/>
          <w:w w:val="95"/>
          <w:sz w:val="28"/>
        </w:rPr>
        <w:t>taken.</w:t>
      </w:r>
    </w:p>
    <w:p>
      <w:pPr>
        <w:pStyle w:val="ListParagraph"/>
        <w:numPr>
          <w:ilvl w:val="0"/>
          <w:numId w:val="1"/>
        </w:numPr>
        <w:tabs>
          <w:tab w:pos="1804" w:val="left" w:leader="none"/>
        </w:tabs>
        <w:spacing w:line="458" w:lineRule="auto" w:before="8" w:after="0"/>
        <w:ind w:left="352" w:right="1211" w:firstLine="740"/>
        <w:jc w:val="both"/>
        <w:rPr>
          <w:rFonts w:ascii="Arial"/>
          <w:sz w:val="28"/>
        </w:rPr>
      </w:pPr>
      <w:r>
        <w:rPr>
          <w:rFonts w:ascii="Arial"/>
          <w:w w:val="95"/>
          <w:sz w:val="28"/>
        </w:rPr>
        <w:t>Respondent</w:t>
      </w:r>
      <w:r>
        <w:rPr>
          <w:rFonts w:ascii="Arial"/>
          <w:spacing w:val="-12"/>
          <w:w w:val="95"/>
          <w:sz w:val="28"/>
        </w:rPr>
        <w:t> </w:t>
      </w:r>
      <w:r>
        <w:rPr>
          <w:rFonts w:ascii="Arial"/>
          <w:w w:val="95"/>
          <w:sz w:val="28"/>
        </w:rPr>
        <w:t>failed</w:t>
      </w:r>
      <w:r>
        <w:rPr>
          <w:rFonts w:ascii="Arial"/>
          <w:spacing w:val="-21"/>
          <w:w w:val="95"/>
          <w:sz w:val="28"/>
        </w:rPr>
        <w:t> </w:t>
      </w:r>
      <w:r>
        <w:rPr>
          <w:rFonts w:ascii="Arial"/>
          <w:w w:val="95"/>
          <w:sz w:val="28"/>
        </w:rPr>
        <w:t>to</w:t>
      </w:r>
      <w:r>
        <w:rPr>
          <w:rFonts w:ascii="Arial"/>
          <w:spacing w:val="-21"/>
          <w:w w:val="95"/>
          <w:sz w:val="28"/>
        </w:rPr>
        <w:t> </w:t>
      </w:r>
      <w:r>
        <w:rPr>
          <w:rFonts w:ascii="Arial"/>
          <w:w w:val="95"/>
          <w:sz w:val="28"/>
        </w:rPr>
        <w:t>meet</w:t>
      </w:r>
      <w:r>
        <w:rPr>
          <w:rFonts w:ascii="Arial"/>
          <w:spacing w:val="-18"/>
          <w:w w:val="95"/>
          <w:sz w:val="28"/>
        </w:rPr>
        <w:t> </w:t>
      </w:r>
      <w:r>
        <w:rPr>
          <w:rFonts w:ascii="Arial"/>
          <w:w w:val="95"/>
          <w:sz w:val="28"/>
        </w:rPr>
        <w:t>the</w:t>
      </w:r>
      <w:r>
        <w:rPr>
          <w:rFonts w:ascii="Arial"/>
          <w:spacing w:val="-21"/>
          <w:w w:val="95"/>
          <w:sz w:val="28"/>
        </w:rPr>
        <w:t> </w:t>
      </w:r>
      <w:r>
        <w:rPr>
          <w:rFonts w:ascii="Arial"/>
          <w:w w:val="95"/>
          <w:sz w:val="28"/>
        </w:rPr>
        <w:t>minimum</w:t>
      </w:r>
      <w:r>
        <w:rPr>
          <w:rFonts w:ascii="Arial"/>
          <w:spacing w:val="-15"/>
          <w:w w:val="95"/>
          <w:sz w:val="28"/>
        </w:rPr>
        <w:t> </w:t>
      </w:r>
      <w:r>
        <w:rPr>
          <w:rFonts w:ascii="Arial"/>
          <w:w w:val="95"/>
          <w:sz w:val="28"/>
        </w:rPr>
        <w:t>standards</w:t>
      </w:r>
      <w:r>
        <w:rPr>
          <w:rFonts w:ascii="Arial"/>
          <w:spacing w:val="-17"/>
          <w:w w:val="95"/>
          <w:sz w:val="28"/>
        </w:rPr>
        <w:t> </w:t>
      </w:r>
      <w:r>
        <w:rPr>
          <w:rFonts w:ascii="Arial"/>
          <w:w w:val="95"/>
          <w:sz w:val="28"/>
        </w:rPr>
        <w:t>of</w:t>
      </w:r>
      <w:r>
        <w:rPr>
          <w:rFonts w:ascii="Arial"/>
          <w:spacing w:val="-21"/>
          <w:w w:val="95"/>
          <w:sz w:val="28"/>
        </w:rPr>
        <w:t> </w:t>
      </w:r>
      <w:r>
        <w:rPr>
          <w:rFonts w:ascii="Arial"/>
          <w:w w:val="95"/>
          <w:sz w:val="28"/>
        </w:rPr>
        <w:t>performance</w:t>
      </w:r>
      <w:r>
        <w:rPr>
          <w:rFonts w:ascii="Arial"/>
          <w:spacing w:val="-9"/>
          <w:w w:val="95"/>
          <w:sz w:val="28"/>
        </w:rPr>
        <w:t> </w:t>
      </w:r>
      <w:r>
        <w:rPr>
          <w:rFonts w:ascii="Arial"/>
          <w:w w:val="95"/>
          <w:sz w:val="28"/>
        </w:rPr>
        <w:t>in </w:t>
      </w:r>
      <w:r>
        <w:rPr>
          <w:rFonts w:ascii="Arial"/>
          <w:w w:val="85"/>
          <w:sz w:val="28"/>
        </w:rPr>
        <w:t>profer:sionaI activities when measured against generally prevailing peer performance in </w:t>
      </w:r>
      <w:r>
        <w:rPr>
          <w:rFonts w:ascii="Arial"/>
          <w:sz w:val="24"/>
        </w:rPr>
        <w:t>one or more of the following</w:t>
      </w:r>
      <w:r>
        <w:rPr>
          <w:rFonts w:ascii="Arial"/>
          <w:spacing w:val="41"/>
          <w:sz w:val="24"/>
        </w:rPr>
        <w:t> </w:t>
      </w:r>
      <w:r>
        <w:rPr>
          <w:rFonts w:ascii="Arial"/>
          <w:sz w:val="24"/>
        </w:rPr>
        <w:t>ways:</w:t>
      </w:r>
    </w:p>
    <w:p>
      <w:pPr>
        <w:pStyle w:val="ListParagraph"/>
        <w:numPr>
          <w:ilvl w:val="1"/>
          <w:numId w:val="1"/>
        </w:numPr>
        <w:tabs>
          <w:tab w:pos="2593" w:val="left" w:leader="none"/>
        </w:tabs>
        <w:spacing w:line="424" w:lineRule="auto" w:before="0" w:after="0"/>
        <w:ind w:left="1081" w:right="1253" w:firstLine="724"/>
        <w:jc w:val="both"/>
        <w:rPr>
          <w:rFonts w:ascii="Arial"/>
          <w:sz w:val="28"/>
        </w:rPr>
      </w:pPr>
      <w:r>
        <w:rPr>
          <w:rFonts w:ascii="Arial"/>
          <w:w w:val="90"/>
          <w:sz w:val="28"/>
        </w:rPr>
        <w:t>By</w:t>
      </w:r>
      <w:r>
        <w:rPr>
          <w:rFonts w:ascii="Arial"/>
          <w:spacing w:val="-7"/>
          <w:w w:val="90"/>
          <w:sz w:val="28"/>
        </w:rPr>
        <w:t> </w:t>
      </w:r>
      <w:r>
        <w:rPr>
          <w:rFonts w:ascii="Arial"/>
          <w:w w:val="90"/>
          <w:sz w:val="28"/>
        </w:rPr>
        <w:t>failing</w:t>
      </w:r>
      <w:r>
        <w:rPr>
          <w:rFonts w:ascii="Arial"/>
          <w:spacing w:val="-6"/>
          <w:w w:val="90"/>
          <w:sz w:val="28"/>
        </w:rPr>
        <w:t> </w:t>
      </w:r>
      <w:r>
        <w:rPr>
          <w:rFonts w:ascii="Arial"/>
          <w:w w:val="90"/>
          <w:sz w:val="28"/>
        </w:rPr>
        <w:t>to</w:t>
      </w:r>
      <w:r>
        <w:rPr>
          <w:rFonts w:ascii="Arial"/>
          <w:spacing w:val="-11"/>
          <w:w w:val="90"/>
          <w:sz w:val="28"/>
        </w:rPr>
        <w:t> </w:t>
      </w:r>
      <w:r>
        <w:rPr>
          <w:rFonts w:ascii="Arial"/>
          <w:w w:val="90"/>
          <w:sz w:val="28"/>
        </w:rPr>
        <w:t>obtain</w:t>
      </w:r>
      <w:r>
        <w:rPr>
          <w:rFonts w:ascii="Arial"/>
          <w:spacing w:val="-6"/>
          <w:w w:val="90"/>
          <w:sz w:val="28"/>
        </w:rPr>
        <w:t> </w:t>
      </w:r>
      <w:r>
        <w:rPr>
          <w:rFonts w:ascii="Arial"/>
          <w:w w:val="90"/>
          <w:sz w:val="28"/>
        </w:rPr>
        <w:t>written</w:t>
      </w:r>
      <w:r>
        <w:rPr>
          <w:rFonts w:ascii="Arial"/>
          <w:spacing w:val="-12"/>
          <w:w w:val="90"/>
          <w:sz w:val="28"/>
        </w:rPr>
        <w:t> </w:t>
      </w:r>
      <w:r>
        <w:rPr>
          <w:rFonts w:ascii="Arial"/>
          <w:w w:val="90"/>
          <w:sz w:val="28"/>
        </w:rPr>
        <w:t>informed</w:t>
      </w:r>
      <w:r>
        <w:rPr>
          <w:rFonts w:ascii="Arial"/>
          <w:spacing w:val="-7"/>
          <w:w w:val="90"/>
          <w:sz w:val="28"/>
        </w:rPr>
        <w:t> </w:t>
      </w:r>
      <w:r>
        <w:rPr>
          <w:rFonts w:ascii="Arial"/>
          <w:w w:val="90"/>
          <w:sz w:val="28"/>
        </w:rPr>
        <w:t>consent from</w:t>
      </w:r>
      <w:r>
        <w:rPr>
          <w:rFonts w:ascii="Arial"/>
          <w:spacing w:val="-15"/>
          <w:w w:val="90"/>
          <w:sz w:val="28"/>
        </w:rPr>
        <w:t> </w:t>
      </w:r>
      <w:r>
        <w:rPr>
          <w:rFonts w:ascii="Arial"/>
          <w:w w:val="90"/>
          <w:sz w:val="28"/>
        </w:rPr>
        <w:t>GF</w:t>
      </w:r>
      <w:r>
        <w:rPr>
          <w:rFonts w:ascii="Arial"/>
          <w:spacing w:val="-11"/>
          <w:w w:val="90"/>
          <w:sz w:val="28"/>
        </w:rPr>
        <w:t> </w:t>
      </w:r>
      <w:r>
        <w:rPr>
          <w:rFonts w:ascii="Arial"/>
          <w:w w:val="90"/>
          <w:sz w:val="28"/>
        </w:rPr>
        <w:t>concerning </w:t>
      </w:r>
      <w:r>
        <w:rPr>
          <w:rFonts w:ascii="Arial"/>
          <w:w w:val="95"/>
          <w:sz w:val="28"/>
        </w:rPr>
        <w:t>all</w:t>
      </w:r>
      <w:r>
        <w:rPr>
          <w:rFonts w:ascii="Arial"/>
          <w:spacing w:val="-16"/>
          <w:w w:val="95"/>
          <w:sz w:val="28"/>
        </w:rPr>
        <w:t> </w:t>
      </w:r>
      <w:r>
        <w:rPr>
          <w:rFonts w:ascii="Arial"/>
          <w:w w:val="95"/>
          <w:sz w:val="28"/>
        </w:rPr>
        <w:t>aspects</w:t>
      </w:r>
      <w:r>
        <w:rPr>
          <w:rFonts w:ascii="Arial"/>
          <w:spacing w:val="-4"/>
          <w:w w:val="95"/>
          <w:sz w:val="28"/>
        </w:rPr>
        <w:t> </w:t>
      </w:r>
      <w:r>
        <w:rPr>
          <w:rFonts w:ascii="Arial"/>
          <w:w w:val="95"/>
          <w:sz w:val="28"/>
        </w:rPr>
        <w:t>of</w:t>
      </w:r>
      <w:r>
        <w:rPr>
          <w:rFonts w:ascii="Arial"/>
          <w:spacing w:val="-15"/>
          <w:w w:val="95"/>
          <w:sz w:val="28"/>
        </w:rPr>
        <w:t> </w:t>
      </w:r>
      <w:r>
        <w:rPr>
          <w:rFonts w:ascii="Arial"/>
          <w:w w:val="95"/>
          <w:sz w:val="28"/>
        </w:rPr>
        <w:t>services</w:t>
      </w:r>
      <w:r>
        <w:rPr>
          <w:rFonts w:ascii="Arial"/>
          <w:spacing w:val="-6"/>
          <w:w w:val="95"/>
          <w:sz w:val="28"/>
        </w:rPr>
        <w:t> </w:t>
      </w:r>
      <w:r>
        <w:rPr>
          <w:rFonts w:ascii="Arial"/>
          <w:w w:val="95"/>
          <w:sz w:val="28"/>
        </w:rPr>
        <w:t>including</w:t>
      </w:r>
      <w:r>
        <w:rPr>
          <w:rFonts w:ascii="Arial"/>
          <w:spacing w:val="-3"/>
          <w:w w:val="95"/>
          <w:sz w:val="28"/>
        </w:rPr>
        <w:t> </w:t>
      </w:r>
      <w:r>
        <w:rPr>
          <w:rFonts w:ascii="Arial"/>
          <w:w w:val="95"/>
          <w:sz w:val="28"/>
        </w:rPr>
        <w:t>assessment</w:t>
      </w:r>
      <w:r>
        <w:rPr>
          <w:rFonts w:ascii="Arial"/>
          <w:spacing w:val="-2"/>
          <w:w w:val="95"/>
          <w:sz w:val="28"/>
        </w:rPr>
        <w:t> </w:t>
      </w:r>
      <w:r>
        <w:rPr>
          <w:rFonts w:ascii="Arial"/>
          <w:w w:val="95"/>
          <w:sz w:val="28"/>
        </w:rPr>
        <w:t>and</w:t>
      </w:r>
      <w:r>
        <w:rPr>
          <w:rFonts w:ascii="Arial"/>
          <w:spacing w:val="-15"/>
          <w:w w:val="95"/>
          <w:sz w:val="28"/>
        </w:rPr>
        <w:t> </w:t>
      </w:r>
      <w:r>
        <w:rPr>
          <w:rFonts w:ascii="Arial"/>
          <w:w w:val="95"/>
          <w:sz w:val="28"/>
        </w:rPr>
        <w:t>therapy;</w:t>
      </w:r>
    </w:p>
    <w:p>
      <w:pPr>
        <w:pStyle w:val="ListParagraph"/>
        <w:numPr>
          <w:ilvl w:val="1"/>
          <w:numId w:val="1"/>
        </w:numPr>
        <w:tabs>
          <w:tab w:pos="2521" w:val="left" w:leader="none"/>
        </w:tabs>
        <w:spacing w:line="446" w:lineRule="auto" w:before="17" w:after="0"/>
        <w:ind w:left="1071" w:right="1239" w:firstLine="731"/>
        <w:jc w:val="both"/>
        <w:rPr>
          <w:rFonts w:ascii="Arial"/>
          <w:sz w:val="28"/>
        </w:rPr>
      </w:pPr>
      <w:r>
        <w:rPr>
          <w:rFonts w:ascii="Arial"/>
          <w:w w:val="90"/>
          <w:sz w:val="28"/>
        </w:rPr>
        <w:t>By</w:t>
      </w:r>
      <w:r>
        <w:rPr>
          <w:rFonts w:ascii="Arial"/>
          <w:spacing w:val="-5"/>
          <w:w w:val="90"/>
          <w:sz w:val="28"/>
        </w:rPr>
        <w:t> </w:t>
      </w:r>
      <w:r>
        <w:rPr>
          <w:rFonts w:ascii="Arial"/>
          <w:w w:val="90"/>
          <w:sz w:val="28"/>
        </w:rPr>
        <w:t>delegating</w:t>
      </w:r>
      <w:r>
        <w:rPr>
          <w:rFonts w:ascii="Arial"/>
          <w:spacing w:val="1"/>
          <w:w w:val="90"/>
          <w:sz w:val="28"/>
        </w:rPr>
        <w:t> </w:t>
      </w:r>
      <w:r>
        <w:rPr>
          <w:rFonts w:ascii="Arial"/>
          <w:w w:val="90"/>
          <w:sz w:val="28"/>
        </w:rPr>
        <w:t>to</w:t>
      </w:r>
      <w:r>
        <w:rPr>
          <w:rFonts w:ascii="Arial"/>
          <w:spacing w:val="-20"/>
          <w:w w:val="90"/>
          <w:sz w:val="28"/>
        </w:rPr>
        <w:t> </w:t>
      </w:r>
      <w:r>
        <w:rPr>
          <w:rFonts w:ascii="Arial"/>
          <w:w w:val="90"/>
          <w:sz w:val="28"/>
        </w:rPr>
        <w:t>UK,</w:t>
      </w:r>
      <w:r>
        <w:rPr>
          <w:rFonts w:ascii="Arial"/>
          <w:spacing w:val="-8"/>
          <w:w w:val="90"/>
          <w:sz w:val="28"/>
        </w:rPr>
        <w:t> </w:t>
      </w:r>
      <w:r>
        <w:rPr>
          <w:rFonts w:ascii="Arial"/>
          <w:w w:val="90"/>
          <w:sz w:val="28"/>
        </w:rPr>
        <w:t>professional</w:t>
      </w:r>
      <w:r>
        <w:rPr>
          <w:rFonts w:ascii="Arial"/>
          <w:spacing w:val="-1"/>
          <w:w w:val="90"/>
          <w:sz w:val="28"/>
        </w:rPr>
        <w:t> </w:t>
      </w:r>
      <w:r>
        <w:rPr>
          <w:rFonts w:ascii="Arial"/>
          <w:w w:val="90"/>
          <w:sz w:val="28"/>
        </w:rPr>
        <w:t>responsibilities</w:t>
      </w:r>
      <w:r>
        <w:rPr>
          <w:rFonts w:ascii="Arial"/>
          <w:spacing w:val="-10"/>
          <w:w w:val="90"/>
          <w:sz w:val="28"/>
        </w:rPr>
        <w:t> </w:t>
      </w:r>
      <w:r>
        <w:rPr>
          <w:rFonts w:ascii="Arial"/>
          <w:w w:val="90"/>
          <w:sz w:val="28"/>
        </w:rPr>
        <w:t>that</w:t>
      </w:r>
      <w:r>
        <w:rPr>
          <w:rFonts w:ascii="Arial"/>
          <w:spacing w:val="-8"/>
          <w:w w:val="90"/>
          <w:sz w:val="28"/>
        </w:rPr>
        <w:t> </w:t>
      </w:r>
      <w:r>
        <w:rPr>
          <w:rFonts w:ascii="Arial"/>
          <w:w w:val="90"/>
          <w:sz w:val="28"/>
        </w:rPr>
        <w:t>JK</w:t>
      </w:r>
      <w:r>
        <w:rPr>
          <w:rFonts w:ascii="Arial"/>
          <w:spacing w:val="-2"/>
          <w:w w:val="90"/>
          <w:sz w:val="28"/>
        </w:rPr>
        <w:t> </w:t>
      </w:r>
      <w:r>
        <w:rPr>
          <w:rFonts w:ascii="Arial"/>
          <w:w w:val="90"/>
          <w:sz w:val="28"/>
        </w:rPr>
        <w:t>was</w:t>
      </w:r>
      <w:r>
        <w:rPr>
          <w:rFonts w:ascii="Arial"/>
          <w:spacing w:val="-7"/>
          <w:w w:val="90"/>
          <w:sz w:val="28"/>
        </w:rPr>
        <w:t> </w:t>
      </w:r>
      <w:r>
        <w:rPr>
          <w:rFonts w:ascii="Arial"/>
          <w:w w:val="90"/>
          <w:sz w:val="28"/>
        </w:rPr>
        <w:t>not qualified</w:t>
      </w:r>
      <w:r>
        <w:rPr>
          <w:rFonts w:ascii="Arial"/>
          <w:spacing w:val="-28"/>
          <w:w w:val="90"/>
          <w:sz w:val="28"/>
        </w:rPr>
        <w:t> </w:t>
      </w:r>
      <w:r>
        <w:rPr>
          <w:rFonts w:ascii="Arial"/>
          <w:w w:val="90"/>
          <w:sz w:val="28"/>
        </w:rPr>
        <w:t>by</w:t>
      </w:r>
      <w:r>
        <w:rPr>
          <w:rFonts w:ascii="Arial"/>
          <w:spacing w:val="-31"/>
          <w:w w:val="90"/>
          <w:sz w:val="28"/>
        </w:rPr>
        <w:t> </w:t>
      </w:r>
      <w:r>
        <w:rPr>
          <w:rFonts w:ascii="Arial"/>
          <w:w w:val="90"/>
          <w:sz w:val="28"/>
        </w:rPr>
        <w:t>training</w:t>
      </w:r>
      <w:r>
        <w:rPr>
          <w:rFonts w:ascii="Arial"/>
          <w:spacing w:val="-30"/>
          <w:w w:val="90"/>
          <w:sz w:val="28"/>
        </w:rPr>
        <w:t> </w:t>
      </w:r>
      <w:r>
        <w:rPr>
          <w:rFonts w:ascii="Arial"/>
          <w:w w:val="90"/>
          <w:sz w:val="28"/>
        </w:rPr>
        <w:t>or</w:t>
      </w:r>
      <w:r>
        <w:rPr>
          <w:rFonts w:ascii="Arial"/>
          <w:spacing w:val="-31"/>
          <w:w w:val="90"/>
          <w:sz w:val="28"/>
        </w:rPr>
        <w:t> </w:t>
      </w:r>
      <w:r>
        <w:rPr>
          <w:rFonts w:ascii="Arial"/>
          <w:w w:val="90"/>
          <w:sz w:val="28"/>
        </w:rPr>
        <w:t>experience</w:t>
      </w:r>
      <w:r>
        <w:rPr>
          <w:rFonts w:ascii="Arial"/>
          <w:spacing w:val="-24"/>
          <w:w w:val="90"/>
          <w:sz w:val="28"/>
        </w:rPr>
        <w:t> </w:t>
      </w:r>
      <w:r>
        <w:rPr>
          <w:rFonts w:ascii="Arial"/>
          <w:w w:val="90"/>
          <w:sz w:val="28"/>
        </w:rPr>
        <w:t>to</w:t>
      </w:r>
      <w:r>
        <w:rPr>
          <w:rFonts w:ascii="Arial"/>
          <w:spacing w:val="-36"/>
          <w:w w:val="90"/>
          <w:sz w:val="28"/>
        </w:rPr>
        <w:t> </w:t>
      </w:r>
      <w:r>
        <w:rPr>
          <w:rFonts w:ascii="Arial"/>
          <w:w w:val="90"/>
          <w:sz w:val="28"/>
        </w:rPr>
        <w:t>perform,</w:t>
      </w:r>
      <w:r>
        <w:rPr>
          <w:rFonts w:ascii="Arial"/>
          <w:spacing w:val="-30"/>
          <w:w w:val="90"/>
          <w:sz w:val="28"/>
        </w:rPr>
        <w:t> </w:t>
      </w:r>
      <w:r>
        <w:rPr>
          <w:rFonts w:ascii="Arial"/>
          <w:w w:val="90"/>
          <w:sz w:val="28"/>
        </w:rPr>
        <w:t>when</w:t>
      </w:r>
      <w:r>
        <w:rPr>
          <w:rFonts w:ascii="Arial"/>
          <w:spacing w:val="-35"/>
          <w:w w:val="90"/>
          <w:sz w:val="28"/>
        </w:rPr>
        <w:t> </w:t>
      </w:r>
      <w:r>
        <w:rPr>
          <w:rFonts w:ascii="Arial"/>
          <w:w w:val="90"/>
          <w:sz w:val="28"/>
        </w:rPr>
        <w:t>Respondent</w:t>
      </w:r>
      <w:r>
        <w:rPr>
          <w:rFonts w:ascii="Arial"/>
          <w:spacing w:val="-23"/>
          <w:w w:val="90"/>
          <w:sz w:val="28"/>
        </w:rPr>
        <w:t> </w:t>
      </w:r>
      <w:r>
        <w:rPr>
          <w:rFonts w:ascii="Arial"/>
          <w:w w:val="90"/>
          <w:sz w:val="28"/>
        </w:rPr>
        <w:t>permiKed</w:t>
      </w:r>
      <w:r>
        <w:rPr>
          <w:rFonts w:ascii="Arial"/>
          <w:spacing w:val="-34"/>
          <w:w w:val="90"/>
          <w:sz w:val="28"/>
        </w:rPr>
        <w:t> </w:t>
      </w:r>
      <w:r>
        <w:rPr>
          <w:rFonts w:ascii="Arial"/>
          <w:w w:val="90"/>
          <w:sz w:val="28"/>
        </w:rPr>
        <w:t>JK</w:t>
      </w:r>
      <w:r>
        <w:rPr>
          <w:rFonts w:ascii="Arial"/>
          <w:spacing w:val="-29"/>
          <w:w w:val="90"/>
          <w:sz w:val="28"/>
        </w:rPr>
        <w:t> </w:t>
      </w:r>
      <w:r>
        <w:rPr>
          <w:rFonts w:ascii="Arial"/>
          <w:w w:val="90"/>
          <w:sz w:val="28"/>
        </w:rPr>
        <w:t>to </w:t>
      </w:r>
      <w:r>
        <w:rPr>
          <w:rFonts w:ascii="Arial"/>
          <w:w w:val="95"/>
          <w:sz w:val="28"/>
        </w:rPr>
        <w:t>evaluate and diagnose GF;</w:t>
      </w:r>
      <w:r>
        <w:rPr>
          <w:rFonts w:ascii="Arial"/>
          <w:spacing w:val="32"/>
          <w:w w:val="95"/>
          <w:sz w:val="28"/>
        </w:rPr>
        <w:t> </w:t>
      </w:r>
      <w:r>
        <w:rPr>
          <w:rFonts w:ascii="Arial"/>
          <w:w w:val="95"/>
          <w:sz w:val="28"/>
        </w:rPr>
        <w:t>or</w:t>
      </w:r>
    </w:p>
    <w:p>
      <w:pPr>
        <w:pStyle w:val="ListParagraph"/>
        <w:numPr>
          <w:ilvl w:val="1"/>
          <w:numId w:val="1"/>
        </w:numPr>
        <w:tabs>
          <w:tab w:pos="2511" w:val="left" w:leader="none"/>
        </w:tabs>
        <w:spacing w:line="306" w:lineRule="exact" w:before="0" w:after="0"/>
        <w:ind w:left="2510" w:right="0" w:hanging="716"/>
        <w:jc w:val="both"/>
        <w:rPr>
          <w:rFonts w:ascii="Arial"/>
          <w:sz w:val="28"/>
        </w:rPr>
      </w:pPr>
      <w:r>
        <w:rPr>
          <w:rFonts w:ascii="Arial"/>
          <w:w w:val="90"/>
          <w:sz w:val="28"/>
        </w:rPr>
        <w:t>By failing to conduct a face to face clinical interview of</w:t>
      </w:r>
      <w:r>
        <w:rPr>
          <w:rFonts w:ascii="Arial"/>
          <w:spacing w:val="24"/>
          <w:w w:val="90"/>
          <w:sz w:val="28"/>
        </w:rPr>
        <w:t> </w:t>
      </w:r>
      <w:r>
        <w:rPr>
          <w:rFonts w:ascii="Arial"/>
          <w:w w:val="90"/>
          <w:sz w:val="28"/>
        </w:rPr>
        <w:t>GF.</w:t>
      </w:r>
    </w:p>
    <w:p>
      <w:pPr>
        <w:spacing w:line="240" w:lineRule="auto" w:before="9"/>
        <w:rPr>
          <w:sz w:val="25"/>
        </w:rPr>
      </w:pPr>
    </w:p>
    <w:p>
      <w:pPr>
        <w:pStyle w:val="ListParagraph"/>
        <w:numPr>
          <w:ilvl w:val="0"/>
          <w:numId w:val="1"/>
        </w:numPr>
        <w:tabs>
          <w:tab w:pos="1021" w:val="left" w:leader="none"/>
          <w:tab w:pos="1022" w:val="left" w:leader="none"/>
        </w:tabs>
        <w:spacing w:line="240" w:lineRule="auto" w:before="0" w:after="0"/>
        <w:ind w:left="2096" w:right="1258" w:hanging="2097"/>
        <w:jc w:val="right"/>
        <w:rPr>
          <w:rFonts w:ascii="Arial"/>
          <w:sz w:val="24"/>
        </w:rPr>
      </w:pPr>
      <w:r>
        <w:rPr>
          <w:rFonts w:ascii="Arial"/>
          <w:sz w:val="24"/>
        </w:rPr>
        <w:t>Based on the foregoing, Respondent violated Section</w:t>
      </w:r>
      <w:r>
        <w:rPr>
          <w:rFonts w:ascii="Arial"/>
          <w:spacing w:val="-26"/>
          <w:sz w:val="24"/>
        </w:rPr>
        <w:t> </w:t>
      </w:r>
      <w:r>
        <w:rPr>
          <w:rFonts w:ascii="Arial"/>
          <w:sz w:val="24"/>
        </w:rPr>
        <w:t>490.00s(1)(r),</w:t>
      </w:r>
    </w:p>
    <w:p>
      <w:pPr>
        <w:spacing w:line="240" w:lineRule="auto" w:before="10"/>
        <w:rPr>
          <w:sz w:val="24"/>
        </w:rPr>
      </w:pPr>
    </w:p>
    <w:p>
      <w:pPr>
        <w:tabs>
          <w:tab w:pos="8131" w:val="left" w:leader="none"/>
        </w:tabs>
        <w:spacing w:line="436" w:lineRule="auto" w:before="0"/>
        <w:ind w:left="319" w:right="1278" w:firstLine="0"/>
        <w:jc w:val="left"/>
        <w:rPr>
          <w:sz w:val="28"/>
        </w:rPr>
      </w:pPr>
      <w:r>
        <w:rPr>
          <w:w w:val="95"/>
          <w:sz w:val="28"/>
        </w:rPr>
        <w:t>Florid:a Statutes (2006) by failing to meet minimum</w:t>
      </w:r>
      <w:r>
        <w:rPr>
          <w:spacing w:val="11"/>
          <w:w w:val="95"/>
          <w:sz w:val="28"/>
        </w:rPr>
        <w:t> </w:t>
      </w:r>
      <w:r>
        <w:rPr>
          <w:w w:val="95"/>
          <w:sz w:val="28"/>
        </w:rPr>
        <w:t>standards</w:t>
      </w:r>
      <w:r>
        <w:rPr>
          <w:spacing w:val="7"/>
          <w:w w:val="95"/>
          <w:sz w:val="28"/>
        </w:rPr>
        <w:t> </w:t>
      </w:r>
      <w:r>
        <w:rPr>
          <w:w w:val="95"/>
          <w:sz w:val="28"/>
        </w:rPr>
        <w:t>of</w:t>
        <w:tab/>
      </w:r>
      <w:r>
        <w:rPr>
          <w:w w:val="90"/>
          <w:sz w:val="28"/>
        </w:rPr>
        <w:t>erformance in </w:t>
      </w:r>
      <w:r>
        <w:rPr>
          <w:w w:val="85"/>
          <w:sz w:val="28"/>
        </w:rPr>
        <w:t>profe»sionaI activities when measured against generally prevailing peer</w:t>
      </w:r>
      <w:r>
        <w:rPr>
          <w:spacing w:val="15"/>
          <w:w w:val="85"/>
          <w:sz w:val="28"/>
        </w:rPr>
        <w:t> </w:t>
      </w:r>
      <w:r>
        <w:rPr>
          <w:w w:val="85"/>
          <w:sz w:val="28"/>
        </w:rPr>
        <w:t>performance,</w:t>
      </w:r>
    </w:p>
    <w:p>
      <w:pPr>
        <w:spacing w:line="240" w:lineRule="auto" w:before="0"/>
        <w:rPr>
          <w:sz w:val="30"/>
        </w:rPr>
      </w:pPr>
    </w:p>
    <w:p>
      <w:pPr>
        <w:spacing w:line="240" w:lineRule="auto" w:before="0"/>
        <w:rPr>
          <w:sz w:val="30"/>
        </w:rPr>
      </w:pPr>
    </w:p>
    <w:p>
      <w:pPr>
        <w:spacing w:line="240" w:lineRule="auto" w:before="8"/>
        <w:rPr>
          <w:sz w:val="43"/>
        </w:rPr>
      </w:pPr>
    </w:p>
    <w:p>
      <w:pPr>
        <w:spacing w:before="0"/>
        <w:ind w:left="308" w:right="0" w:firstLine="0"/>
        <w:jc w:val="left"/>
        <w:rPr>
          <w:sz w:val="18"/>
        </w:rPr>
      </w:pPr>
      <w:r>
        <w:rPr/>
        <w:drawing>
          <wp:anchor distT="0" distB="0" distL="0" distR="0" allowOverlap="1" layoutInCell="1" locked="0" behindDoc="0" simplePos="0" relativeHeight="15734784">
            <wp:simplePos x="0" y="0"/>
            <wp:positionH relativeFrom="page">
              <wp:posOffset>6708537</wp:posOffset>
            </wp:positionH>
            <wp:positionV relativeFrom="paragraph">
              <wp:posOffset>52348</wp:posOffset>
            </wp:positionV>
            <wp:extent cx="67054" cy="109728"/>
            <wp:effectExtent l="0" t="0" r="0" b="0"/>
            <wp:wrapNone/>
            <wp:docPr id="9" name="image18.png"/>
            <wp:cNvGraphicFramePr>
              <a:graphicFrameLocks noChangeAspect="1"/>
            </wp:cNvGraphicFramePr>
            <a:graphic>
              <a:graphicData uri="http://schemas.openxmlformats.org/drawingml/2006/picture">
                <pic:pic>
                  <pic:nvPicPr>
                    <pic:cNvPr id="10" name="image18.png"/>
                    <pic:cNvPicPr/>
                  </pic:nvPicPr>
                  <pic:blipFill>
                    <a:blip r:embed="rId22" cstate="print"/>
                    <a:stretch>
                      <a:fillRect/>
                    </a:stretch>
                  </pic:blipFill>
                  <pic:spPr>
                    <a:xfrm>
                      <a:off x="0" y="0"/>
                      <a:ext cx="67054" cy="109728"/>
                    </a:xfrm>
                    <a:prstGeom prst="rect">
                      <a:avLst/>
                    </a:prstGeom>
                  </pic:spPr>
                </pic:pic>
              </a:graphicData>
            </a:graphic>
          </wp:anchor>
        </w:drawing>
      </w:r>
      <w:r>
        <w:rPr>
          <w:w w:val="95"/>
          <w:sz w:val="18"/>
        </w:rPr>
        <w:t>J:\PSIJ\*.llied Health\Cynthia Jakeman\Board of Psychology\Cases\Williams, Theodore, Ph.D\T. Williams AC.doc</w:t>
      </w:r>
    </w:p>
    <w:p>
      <w:pPr>
        <w:spacing w:after="0"/>
        <w:jc w:val="left"/>
        <w:rPr>
          <w:sz w:val="18"/>
        </w:rPr>
        <w:sectPr>
          <w:pgSz w:w="12200" w:h="15840"/>
          <w:pgMar w:top="1500" w:bottom="280" w:left="1040" w:right="200"/>
        </w:sectPr>
      </w:pPr>
    </w:p>
    <w:p>
      <w:pPr>
        <w:pStyle w:val="Heading1"/>
        <w:spacing w:line="367" w:lineRule="auto" w:before="84"/>
        <w:ind w:left="424" w:right="1124" w:firstLine="7"/>
        <w:jc w:val="both"/>
        <w:rPr>
          <w:rFonts w:ascii="Trebuchet MS" w:hAnsi="Trebuchet MS"/>
        </w:rPr>
      </w:pPr>
      <w:r>
        <w:rPr>
          <w:rFonts w:ascii="Trebuchet MS" w:hAnsi="Trebuchet MS"/>
          <w:w w:val="85"/>
          <w:position w:val="2"/>
        </w:rPr>
        <w:t>including</w:t>
      </w:r>
      <w:r>
        <w:rPr>
          <w:rFonts w:ascii="Trebuchet MS" w:hAnsi="Trebuchet MS"/>
          <w:spacing w:val="-22"/>
          <w:w w:val="85"/>
          <w:position w:val="2"/>
        </w:rPr>
        <w:t> </w:t>
      </w:r>
      <w:r>
        <w:rPr>
          <w:rFonts w:ascii="Trebuchet MS" w:hAnsi="Trebuchet MS"/>
          <w:w w:val="85"/>
          <w:position w:val="2"/>
        </w:rPr>
        <w:t>the</w:t>
      </w:r>
      <w:r>
        <w:rPr>
          <w:rFonts w:ascii="Trebuchet MS" w:hAnsi="Trebuchet MS"/>
          <w:spacing w:val="-32"/>
          <w:w w:val="85"/>
          <w:position w:val="2"/>
        </w:rPr>
        <w:t> </w:t>
      </w:r>
      <w:r>
        <w:rPr>
          <w:rFonts w:ascii="Trebuchet MS" w:hAnsi="Trebuchet MS"/>
          <w:w w:val="85"/>
          <w:position w:val="2"/>
        </w:rPr>
        <w:t>undertaking</w:t>
      </w:r>
      <w:r>
        <w:rPr>
          <w:rFonts w:ascii="Trebuchet MS" w:hAnsi="Trebuchet MS"/>
          <w:spacing w:val="-13"/>
          <w:w w:val="85"/>
          <w:position w:val="2"/>
        </w:rPr>
        <w:t> </w:t>
      </w:r>
      <w:r>
        <w:rPr>
          <w:rFonts w:ascii="Trebuchet MS" w:hAnsi="Trebuchet MS"/>
          <w:w w:val="85"/>
          <w:position w:val="2"/>
        </w:rPr>
        <w:t>of</w:t>
      </w:r>
      <w:r>
        <w:rPr>
          <w:rFonts w:ascii="Trebuchet MS" w:hAnsi="Trebuchet MS"/>
          <w:spacing w:val="-34"/>
          <w:w w:val="85"/>
          <w:position w:val="2"/>
        </w:rPr>
        <w:t> </w:t>
      </w:r>
      <w:r>
        <w:rPr>
          <w:rFonts w:ascii="Trebuchet MS" w:hAnsi="Trebuchet MS"/>
          <w:w w:val="85"/>
          <w:position w:val="2"/>
        </w:rPr>
        <w:t>activities</w:t>
      </w:r>
      <w:r>
        <w:rPr>
          <w:rFonts w:ascii="Trebuchet MS" w:hAnsi="Trebuchet MS"/>
          <w:spacing w:val="-24"/>
          <w:w w:val="85"/>
          <w:position w:val="2"/>
        </w:rPr>
        <w:t> </w:t>
      </w:r>
      <w:r>
        <w:rPr>
          <w:rFonts w:ascii="Trebuchet MS" w:hAnsi="Trebuchet MS"/>
          <w:w w:val="85"/>
          <w:position w:val="2"/>
        </w:rPr>
        <w:t>for</w:t>
      </w:r>
      <w:r>
        <w:rPr>
          <w:rFonts w:ascii="Trebuchet MS" w:hAnsi="Trebuchet MS"/>
          <w:spacing w:val="-27"/>
          <w:w w:val="85"/>
          <w:position w:val="2"/>
        </w:rPr>
        <w:t> </w:t>
      </w:r>
      <w:r>
        <w:rPr>
          <w:rFonts w:ascii="Trebuchet MS" w:hAnsi="Trebuchet MS"/>
          <w:w w:val="85"/>
          <w:position w:val="2"/>
        </w:rPr>
        <w:t>which</w:t>
      </w:r>
      <w:r>
        <w:rPr>
          <w:rFonts w:ascii="Trebuchet MS" w:hAnsi="Trebuchet MS"/>
          <w:spacing w:val="-28"/>
          <w:w w:val="85"/>
          <w:position w:val="2"/>
        </w:rPr>
        <w:t> </w:t>
      </w:r>
      <w:r>
        <w:rPr>
          <w:rFonts w:ascii="Trebuchet MS" w:hAnsi="Trebuchet MS"/>
          <w:w w:val="85"/>
          <w:position w:val="2"/>
        </w:rPr>
        <w:t>the</w:t>
      </w:r>
      <w:r>
        <w:rPr>
          <w:rFonts w:ascii="Trebuchet MS" w:hAnsi="Trebuchet MS"/>
          <w:spacing w:val="-30"/>
          <w:w w:val="85"/>
          <w:position w:val="2"/>
        </w:rPr>
        <w:t> </w:t>
      </w:r>
      <w:r>
        <w:rPr>
          <w:rFonts w:ascii="Trebuchet MS" w:hAnsi="Trebuchet MS"/>
          <w:w w:val="85"/>
          <w:position w:val="2"/>
        </w:rPr>
        <w:t>licensee</w:t>
      </w:r>
      <w:r>
        <w:rPr>
          <w:rFonts w:ascii="Trebuchet MS" w:hAnsi="Trebuchet MS"/>
          <w:spacing w:val="-20"/>
          <w:w w:val="85"/>
          <w:position w:val="2"/>
        </w:rPr>
        <w:t> </w:t>
      </w:r>
      <w:r>
        <w:rPr>
          <w:rFonts w:ascii="Trebuchet MS" w:hAnsi="Trebuchet MS"/>
          <w:w w:val="85"/>
          <w:position w:val="2"/>
        </w:rPr>
        <w:t>is</w:t>
      </w:r>
      <w:r>
        <w:rPr>
          <w:rFonts w:ascii="Trebuchet MS" w:hAnsi="Trebuchet MS"/>
          <w:spacing w:val="-31"/>
          <w:w w:val="85"/>
          <w:position w:val="2"/>
        </w:rPr>
        <w:t> </w:t>
      </w:r>
      <w:r>
        <w:rPr>
          <w:rFonts w:ascii="Trebuchet MS" w:hAnsi="Trebuchet MS"/>
          <w:w w:val="85"/>
          <w:position w:val="2"/>
        </w:rPr>
        <w:t>not</w:t>
      </w:r>
      <w:r>
        <w:rPr>
          <w:rFonts w:ascii="Trebuchet MS" w:hAnsi="Trebuchet MS"/>
          <w:spacing w:val="-31"/>
          <w:w w:val="85"/>
          <w:position w:val="2"/>
        </w:rPr>
        <w:t> </w:t>
      </w:r>
      <w:r>
        <w:rPr>
          <w:rFonts w:ascii="Trebuchet MS" w:hAnsi="Trebuchet MS"/>
          <w:w w:val="85"/>
          <w:position w:val="2"/>
        </w:rPr>
        <w:t>qualified</w:t>
      </w:r>
      <w:r>
        <w:rPr>
          <w:rFonts w:ascii="Trebuchet MS" w:hAnsi="Trebuchet MS"/>
          <w:spacing w:val="-24"/>
          <w:w w:val="85"/>
          <w:position w:val="2"/>
        </w:rPr>
        <w:t> </w:t>
      </w:r>
      <w:r>
        <w:rPr>
          <w:rFonts w:ascii="Trebuchet MS" w:hAnsi="Trebuchet MS"/>
          <w:w w:val="85"/>
          <w:position w:val="2"/>
        </w:rPr>
        <w:t>by</w:t>
      </w:r>
      <w:r>
        <w:rPr>
          <w:rFonts w:ascii="Trebuchet MS" w:hAnsi="Trebuchet MS"/>
          <w:spacing w:val="-31"/>
          <w:w w:val="85"/>
          <w:position w:val="2"/>
        </w:rPr>
        <w:t> </w:t>
      </w:r>
      <w:r>
        <w:rPr>
          <w:rFonts w:ascii="Trebuchet MS" w:hAnsi="Trebuchet MS"/>
          <w:w w:val="85"/>
        </w:rPr>
        <w:t>traini</w:t>
      </w:r>
      <w:r>
        <w:rPr>
          <w:rFonts w:ascii="Trebuchet MS" w:hAnsi="Trebuchet MS"/>
          <w:w w:val="85"/>
          <w:position w:val="-3"/>
        </w:rPr>
        <w:t>^s </w:t>
      </w:r>
      <w:r>
        <w:rPr>
          <w:rFonts w:ascii="Trebuchet MS" w:hAnsi="Trebuchet MS"/>
          <w:w w:val="90"/>
        </w:rPr>
        <w:t>or</w:t>
      </w:r>
      <w:r>
        <w:rPr>
          <w:rFonts w:ascii="Trebuchet MS" w:hAnsi="Trebuchet MS"/>
          <w:spacing w:val="-4"/>
          <w:w w:val="90"/>
        </w:rPr>
        <w:t> </w:t>
      </w:r>
      <w:r>
        <w:rPr>
          <w:rFonts w:ascii="Trebuchet MS" w:hAnsi="Trebuchet MS"/>
          <w:w w:val="90"/>
        </w:rPr>
        <w:t>ex:›erience.</w:t>
      </w:r>
    </w:p>
    <w:p>
      <w:pPr>
        <w:spacing w:line="432" w:lineRule="auto" w:before="144"/>
        <w:ind w:left="403" w:right="1148" w:firstLine="743"/>
        <w:jc w:val="both"/>
        <w:rPr>
          <w:rFonts w:ascii="Trebuchet MS" w:hAnsi="Trebuchet MS"/>
          <w:sz w:val="26"/>
        </w:rPr>
      </w:pPr>
      <w:r>
        <w:rPr>
          <w:rFonts w:ascii="Trebuchet MS" w:hAnsi="Trebuchet MS"/>
          <w:w w:val="85"/>
          <w:sz w:val="29"/>
        </w:rPr>
        <w:t>WHEREFORE,</w:t>
      </w:r>
      <w:r>
        <w:rPr>
          <w:rFonts w:ascii="Trebuchet MS" w:hAnsi="Trebuchet MS"/>
          <w:spacing w:val="-14"/>
          <w:w w:val="85"/>
          <w:sz w:val="29"/>
        </w:rPr>
        <w:t> </w:t>
      </w:r>
      <w:r>
        <w:rPr>
          <w:rFonts w:ascii="Trebuchet MS" w:hAnsi="Trebuchet MS"/>
          <w:w w:val="85"/>
          <w:sz w:val="29"/>
        </w:rPr>
        <w:t>the</w:t>
      </w:r>
      <w:r>
        <w:rPr>
          <w:rFonts w:ascii="Trebuchet MS" w:hAnsi="Trebuchet MS"/>
          <w:spacing w:val="-19"/>
          <w:w w:val="85"/>
          <w:sz w:val="29"/>
        </w:rPr>
        <w:t> </w:t>
      </w:r>
      <w:r>
        <w:rPr>
          <w:rFonts w:ascii="Trebuchet MS" w:hAnsi="Trebuchet MS"/>
          <w:w w:val="85"/>
          <w:sz w:val="29"/>
        </w:rPr>
        <w:t>Petitioner</w:t>
      </w:r>
      <w:r>
        <w:rPr>
          <w:rFonts w:ascii="Trebuchet MS" w:hAnsi="Trebuchet MS"/>
          <w:spacing w:val="-12"/>
          <w:w w:val="85"/>
          <w:sz w:val="29"/>
        </w:rPr>
        <w:t> </w:t>
      </w:r>
      <w:r>
        <w:rPr>
          <w:rFonts w:ascii="Trebuchet MS" w:hAnsi="Trebuchet MS"/>
          <w:w w:val="85"/>
          <w:sz w:val="29"/>
        </w:rPr>
        <w:t>respectfully</w:t>
      </w:r>
      <w:r>
        <w:rPr>
          <w:rFonts w:ascii="Trebuchet MS" w:hAnsi="Trebuchet MS"/>
          <w:spacing w:val="-13"/>
          <w:w w:val="85"/>
          <w:sz w:val="29"/>
        </w:rPr>
        <w:t> </w:t>
      </w:r>
      <w:r>
        <w:rPr>
          <w:rFonts w:ascii="Trebuchet MS" w:hAnsi="Trebuchet MS"/>
          <w:w w:val="85"/>
          <w:sz w:val="29"/>
        </w:rPr>
        <w:t>requests</w:t>
      </w:r>
      <w:r>
        <w:rPr>
          <w:rFonts w:ascii="Trebuchet MS" w:hAnsi="Trebuchet MS"/>
          <w:spacing w:val="-12"/>
          <w:w w:val="85"/>
          <w:sz w:val="29"/>
        </w:rPr>
        <w:t> </w:t>
      </w:r>
      <w:r>
        <w:rPr>
          <w:rFonts w:ascii="Trebuchet MS" w:hAnsi="Trebuchet MS"/>
          <w:w w:val="85"/>
          <w:sz w:val="29"/>
        </w:rPr>
        <w:t>that</w:t>
      </w:r>
      <w:r>
        <w:rPr>
          <w:rFonts w:ascii="Trebuchet MS" w:hAnsi="Trebuchet MS"/>
          <w:spacing w:val="-23"/>
          <w:w w:val="85"/>
          <w:sz w:val="29"/>
        </w:rPr>
        <w:t> </w:t>
      </w:r>
      <w:r>
        <w:rPr>
          <w:rFonts w:ascii="Trebuchet MS" w:hAnsi="Trebuchet MS"/>
          <w:w w:val="85"/>
          <w:sz w:val="29"/>
        </w:rPr>
        <w:t>the</w:t>
      </w:r>
      <w:r>
        <w:rPr>
          <w:rFonts w:ascii="Trebuchet MS" w:hAnsi="Trebuchet MS"/>
          <w:spacing w:val="-22"/>
          <w:w w:val="85"/>
          <w:sz w:val="29"/>
        </w:rPr>
        <w:t> </w:t>
      </w:r>
      <w:r>
        <w:rPr>
          <w:rFonts w:ascii="Trebuchet MS" w:hAnsi="Trebuchet MS"/>
          <w:w w:val="85"/>
          <w:sz w:val="29"/>
        </w:rPr>
        <w:t>Boar‹1</w:t>
      </w:r>
      <w:r>
        <w:rPr>
          <w:rFonts w:ascii="Trebuchet MS" w:hAnsi="Trebuchet MS"/>
          <w:spacing w:val="-23"/>
          <w:w w:val="85"/>
          <w:sz w:val="29"/>
        </w:rPr>
        <w:t> </w:t>
      </w:r>
      <w:r>
        <w:rPr>
          <w:rFonts w:ascii="Trebuchet MS" w:hAnsi="Trebuchet MS"/>
          <w:w w:val="85"/>
          <w:sz w:val="29"/>
        </w:rPr>
        <w:t>of</w:t>
      </w:r>
      <w:r>
        <w:rPr>
          <w:rFonts w:ascii="Trebuchet MS" w:hAnsi="Trebuchet MS"/>
          <w:spacing w:val="-26"/>
          <w:w w:val="85"/>
          <w:sz w:val="29"/>
        </w:rPr>
        <w:t> </w:t>
      </w:r>
      <w:r>
        <w:rPr>
          <w:rFonts w:ascii="Trebuchet MS" w:hAnsi="Trebuchet MS"/>
          <w:w w:val="85"/>
          <w:sz w:val="29"/>
        </w:rPr>
        <w:t>Psychology enter</w:t>
      </w:r>
      <w:r>
        <w:rPr>
          <w:rFonts w:ascii="Trebuchet MS" w:hAnsi="Trebuchet MS"/>
          <w:spacing w:val="-24"/>
          <w:w w:val="85"/>
          <w:sz w:val="29"/>
        </w:rPr>
        <w:t> </w:t>
      </w:r>
      <w:r>
        <w:rPr>
          <w:rFonts w:ascii="Trebuchet MS" w:hAnsi="Trebuchet MS"/>
          <w:w w:val="85"/>
          <w:sz w:val="29"/>
        </w:rPr>
        <w:t>an</w:t>
      </w:r>
      <w:r>
        <w:rPr>
          <w:rFonts w:ascii="Trebuchet MS" w:hAnsi="Trebuchet MS"/>
          <w:spacing w:val="-26"/>
          <w:w w:val="85"/>
          <w:sz w:val="29"/>
        </w:rPr>
        <w:t> </w:t>
      </w:r>
      <w:r>
        <w:rPr>
          <w:rFonts w:ascii="Trebuchet MS" w:hAnsi="Trebuchet MS"/>
          <w:w w:val="85"/>
          <w:sz w:val="29"/>
        </w:rPr>
        <w:t>order</w:t>
      </w:r>
      <w:r>
        <w:rPr>
          <w:rFonts w:ascii="Trebuchet MS" w:hAnsi="Trebuchet MS"/>
          <w:spacing w:val="-17"/>
          <w:w w:val="85"/>
          <w:sz w:val="29"/>
        </w:rPr>
        <w:t> </w:t>
      </w:r>
      <w:r>
        <w:rPr>
          <w:rFonts w:ascii="Trebuchet MS" w:hAnsi="Trebuchet MS"/>
          <w:w w:val="85"/>
          <w:sz w:val="29"/>
        </w:rPr>
        <w:t>imposing</w:t>
      </w:r>
      <w:r>
        <w:rPr>
          <w:rFonts w:ascii="Trebuchet MS" w:hAnsi="Trebuchet MS"/>
          <w:spacing w:val="-10"/>
          <w:w w:val="85"/>
          <w:sz w:val="29"/>
        </w:rPr>
        <w:t> </w:t>
      </w:r>
      <w:r>
        <w:rPr>
          <w:rFonts w:ascii="Trebuchet MS" w:hAnsi="Trebuchet MS"/>
          <w:w w:val="85"/>
          <w:sz w:val="29"/>
        </w:rPr>
        <w:t>one</w:t>
      </w:r>
      <w:r>
        <w:rPr>
          <w:rFonts w:ascii="Trebuchet MS" w:hAnsi="Trebuchet MS"/>
          <w:spacing w:val="-23"/>
          <w:w w:val="85"/>
          <w:sz w:val="29"/>
        </w:rPr>
        <w:t> </w:t>
      </w:r>
      <w:r>
        <w:rPr>
          <w:rFonts w:ascii="Trebuchet MS" w:hAnsi="Trebuchet MS"/>
          <w:w w:val="85"/>
          <w:sz w:val="29"/>
        </w:rPr>
        <w:t>or</w:t>
      </w:r>
      <w:r>
        <w:rPr>
          <w:rFonts w:ascii="Trebuchet MS" w:hAnsi="Trebuchet MS"/>
          <w:spacing w:val="-23"/>
          <w:w w:val="85"/>
          <w:sz w:val="29"/>
        </w:rPr>
        <w:t> </w:t>
      </w:r>
      <w:r>
        <w:rPr>
          <w:rFonts w:ascii="Trebuchet MS" w:hAnsi="Trebuchet MS"/>
          <w:w w:val="85"/>
          <w:sz w:val="29"/>
        </w:rPr>
        <w:t>more</w:t>
      </w:r>
      <w:r>
        <w:rPr>
          <w:rFonts w:ascii="Trebuchet MS" w:hAnsi="Trebuchet MS"/>
          <w:spacing w:val="-19"/>
          <w:w w:val="85"/>
          <w:sz w:val="29"/>
        </w:rPr>
        <w:t> </w:t>
      </w:r>
      <w:r>
        <w:rPr>
          <w:rFonts w:ascii="Trebuchet MS" w:hAnsi="Trebuchet MS"/>
          <w:w w:val="85"/>
          <w:sz w:val="29"/>
        </w:rPr>
        <w:t>of</w:t>
      </w:r>
      <w:r>
        <w:rPr>
          <w:rFonts w:ascii="Trebuchet MS" w:hAnsi="Trebuchet MS"/>
          <w:spacing w:val="-30"/>
          <w:w w:val="85"/>
          <w:sz w:val="29"/>
        </w:rPr>
        <w:t> </w:t>
      </w:r>
      <w:r>
        <w:rPr>
          <w:rFonts w:ascii="Trebuchet MS" w:hAnsi="Trebuchet MS"/>
          <w:w w:val="85"/>
          <w:sz w:val="29"/>
        </w:rPr>
        <w:t>the</w:t>
      </w:r>
      <w:r>
        <w:rPr>
          <w:rFonts w:ascii="Trebuchet MS" w:hAnsi="Trebuchet MS"/>
          <w:spacing w:val="-24"/>
          <w:w w:val="85"/>
          <w:sz w:val="29"/>
        </w:rPr>
        <w:t> </w:t>
      </w:r>
      <w:r>
        <w:rPr>
          <w:rFonts w:ascii="Trebuchet MS" w:hAnsi="Trebuchet MS"/>
          <w:w w:val="85"/>
          <w:sz w:val="29"/>
        </w:rPr>
        <w:t>following</w:t>
      </w:r>
      <w:r>
        <w:rPr>
          <w:rFonts w:ascii="Trebuchet MS" w:hAnsi="Trebuchet MS"/>
          <w:spacing w:val="-11"/>
          <w:w w:val="85"/>
          <w:sz w:val="29"/>
        </w:rPr>
        <w:t> </w:t>
      </w:r>
      <w:r>
        <w:rPr>
          <w:rFonts w:ascii="Trebuchet MS" w:hAnsi="Trebuchet MS"/>
          <w:w w:val="85"/>
          <w:sz w:val="29"/>
        </w:rPr>
        <w:t>penalties:</w:t>
      </w:r>
      <w:r>
        <w:rPr>
          <w:rFonts w:ascii="Trebuchet MS" w:hAnsi="Trebuchet MS"/>
          <w:spacing w:val="-8"/>
          <w:w w:val="85"/>
          <w:sz w:val="29"/>
        </w:rPr>
        <w:t> </w:t>
      </w:r>
      <w:r>
        <w:rPr>
          <w:rFonts w:ascii="Trebuchet MS" w:hAnsi="Trebuchet MS"/>
          <w:w w:val="85"/>
          <w:sz w:val="29"/>
        </w:rPr>
        <w:t>permanent</w:t>
      </w:r>
      <w:r>
        <w:rPr>
          <w:rFonts w:ascii="Trebuchet MS" w:hAnsi="Trebuchet MS"/>
          <w:spacing w:val="-18"/>
          <w:w w:val="85"/>
          <w:sz w:val="29"/>
        </w:rPr>
        <w:t> </w:t>
      </w:r>
      <w:r>
        <w:rPr>
          <w:rFonts w:ascii="Trebuchet MS" w:hAnsi="Trebuchet MS"/>
          <w:w w:val="85"/>
          <w:sz w:val="29"/>
        </w:rPr>
        <w:t>revocation </w:t>
      </w:r>
      <w:r>
        <w:rPr>
          <w:rFonts w:ascii="Trebuchet MS" w:hAnsi="Trebuchet MS"/>
          <w:w w:val="90"/>
          <w:sz w:val="29"/>
        </w:rPr>
        <w:t>or suspension of Respondent’s license, restriction of practice, imposition of an </w:t>
      </w:r>
      <w:r>
        <w:rPr>
          <w:rFonts w:ascii="Trebuchet MS" w:hAnsi="Trebuchet MS"/>
          <w:w w:val="90"/>
          <w:sz w:val="28"/>
        </w:rPr>
        <w:t>administrative fine, issuance of a reprimand, placement of the Respondent on </w:t>
      </w:r>
      <w:r>
        <w:rPr>
          <w:rFonts w:ascii="Trebuchet MS" w:hAnsi="Trebuchet MS"/>
          <w:w w:val="90"/>
          <w:sz w:val="26"/>
        </w:rPr>
        <w:t>probation,</w:t>
      </w:r>
      <w:r>
        <w:rPr>
          <w:rFonts w:ascii="Trebuchet MS" w:hAnsi="Trebuchet MS"/>
          <w:spacing w:val="-9"/>
          <w:w w:val="90"/>
          <w:sz w:val="26"/>
        </w:rPr>
        <w:t> </w:t>
      </w:r>
      <w:r>
        <w:rPr>
          <w:rFonts w:ascii="Trebuchet MS" w:hAnsi="Trebuchet MS"/>
          <w:w w:val="90"/>
          <w:sz w:val="26"/>
        </w:rPr>
        <w:t>corrective</w:t>
      </w:r>
      <w:r>
        <w:rPr>
          <w:rFonts w:ascii="Trebuchet MS" w:hAnsi="Trebuchet MS"/>
          <w:spacing w:val="1"/>
          <w:w w:val="90"/>
          <w:sz w:val="26"/>
        </w:rPr>
        <w:t> </w:t>
      </w:r>
      <w:r>
        <w:rPr>
          <w:rFonts w:ascii="Trebuchet MS" w:hAnsi="Trebuchet MS"/>
          <w:w w:val="90"/>
          <w:sz w:val="26"/>
        </w:rPr>
        <w:t>action</w:t>
      </w:r>
      <w:r>
        <w:rPr>
          <w:rFonts w:ascii="Trebuchet MS" w:hAnsi="Trebuchet MS"/>
          <w:spacing w:val="-4"/>
          <w:w w:val="90"/>
          <w:sz w:val="26"/>
        </w:rPr>
        <w:t> </w:t>
      </w:r>
      <w:r>
        <w:rPr>
          <w:rFonts w:ascii="Trebuchet MS" w:hAnsi="Trebuchet MS"/>
          <w:w w:val="90"/>
          <w:sz w:val="26"/>
        </w:rPr>
        <w:t>and/or</w:t>
      </w:r>
      <w:r>
        <w:rPr>
          <w:rFonts w:ascii="Trebuchet MS" w:hAnsi="Trebuchet MS"/>
          <w:spacing w:val="-3"/>
          <w:w w:val="90"/>
          <w:sz w:val="26"/>
        </w:rPr>
        <w:t> </w:t>
      </w:r>
      <w:r>
        <w:rPr>
          <w:rFonts w:ascii="Trebuchet MS" w:hAnsi="Trebuchet MS"/>
          <w:w w:val="90"/>
          <w:sz w:val="26"/>
        </w:rPr>
        <w:t>any</w:t>
      </w:r>
      <w:r>
        <w:rPr>
          <w:rFonts w:ascii="Trebuchet MS" w:hAnsi="Trebuchet MS"/>
          <w:spacing w:val="-10"/>
          <w:w w:val="90"/>
          <w:sz w:val="26"/>
        </w:rPr>
        <w:t> </w:t>
      </w:r>
      <w:r>
        <w:rPr>
          <w:rFonts w:ascii="Trebuchet MS" w:hAnsi="Trebuchet MS"/>
          <w:w w:val="90"/>
          <w:sz w:val="26"/>
        </w:rPr>
        <w:t>other</w:t>
      </w:r>
      <w:r>
        <w:rPr>
          <w:rFonts w:ascii="Trebuchet MS" w:hAnsi="Trebuchet MS"/>
          <w:spacing w:val="-6"/>
          <w:w w:val="90"/>
          <w:sz w:val="26"/>
        </w:rPr>
        <w:t> </w:t>
      </w:r>
      <w:r>
        <w:rPr>
          <w:rFonts w:ascii="Trebuchet MS" w:hAnsi="Trebuchet MS"/>
          <w:w w:val="90"/>
          <w:sz w:val="26"/>
        </w:rPr>
        <w:t>relief</w:t>
      </w:r>
      <w:r>
        <w:rPr>
          <w:rFonts w:ascii="Trebuchet MS" w:hAnsi="Trebuchet MS"/>
          <w:spacing w:val="-15"/>
          <w:w w:val="90"/>
          <w:sz w:val="26"/>
        </w:rPr>
        <w:t> </w:t>
      </w:r>
      <w:r>
        <w:rPr>
          <w:rFonts w:ascii="Trebuchet MS" w:hAnsi="Trebuchet MS"/>
          <w:w w:val="90"/>
          <w:sz w:val="26"/>
        </w:rPr>
        <w:t>that</w:t>
      </w:r>
      <w:r>
        <w:rPr>
          <w:rFonts w:ascii="Trebuchet MS" w:hAnsi="Trebuchet MS"/>
          <w:spacing w:val="-15"/>
          <w:w w:val="90"/>
          <w:sz w:val="26"/>
        </w:rPr>
        <w:t> </w:t>
      </w:r>
      <w:r>
        <w:rPr>
          <w:rFonts w:ascii="Trebuchet MS" w:hAnsi="Trebuchet MS"/>
          <w:w w:val="90"/>
          <w:sz w:val="26"/>
        </w:rPr>
        <w:t>the</w:t>
      </w:r>
      <w:r>
        <w:rPr>
          <w:rFonts w:ascii="Trebuchet MS" w:hAnsi="Trebuchet MS"/>
          <w:spacing w:val="-12"/>
          <w:w w:val="90"/>
          <w:sz w:val="26"/>
        </w:rPr>
        <w:t> </w:t>
      </w:r>
      <w:r>
        <w:rPr>
          <w:rFonts w:ascii="Trebuchet MS" w:hAnsi="Trebuchet MS"/>
          <w:w w:val="90"/>
          <w:sz w:val="26"/>
        </w:rPr>
        <w:t>Board</w:t>
      </w:r>
      <w:r>
        <w:rPr>
          <w:rFonts w:ascii="Trebuchet MS" w:hAnsi="Trebuchet MS"/>
          <w:spacing w:val="-13"/>
          <w:w w:val="90"/>
          <w:sz w:val="26"/>
        </w:rPr>
        <w:t> </w:t>
      </w:r>
      <w:r>
        <w:rPr>
          <w:rFonts w:ascii="Trebuchet MS" w:hAnsi="Trebuchet MS"/>
          <w:w w:val="90"/>
          <w:sz w:val="26"/>
        </w:rPr>
        <w:t>rleems</w:t>
      </w:r>
      <w:r>
        <w:rPr>
          <w:rFonts w:ascii="Trebuchet MS" w:hAnsi="Trebuchet MS"/>
          <w:spacing w:val="-4"/>
          <w:w w:val="90"/>
          <w:sz w:val="26"/>
        </w:rPr>
        <w:t> </w:t>
      </w:r>
      <w:r>
        <w:rPr>
          <w:rFonts w:ascii="Trebuchet MS" w:hAnsi="Trebuchet MS"/>
          <w:w w:val="90"/>
          <w:sz w:val="26"/>
        </w:rPr>
        <w:t>appropriate.</w:t>
      </w:r>
    </w:p>
    <w:p>
      <w:pPr>
        <w:spacing w:after="0" w:line="432" w:lineRule="auto"/>
        <w:jc w:val="both"/>
        <w:rPr>
          <w:rFonts w:ascii="Trebuchet MS" w:hAnsi="Trebuchet MS"/>
          <w:sz w:val="26"/>
        </w:rPr>
        <w:sectPr>
          <w:pgSz w:w="12200" w:h="15840"/>
          <w:pgMar w:top="1140" w:bottom="280" w:left="1040" w:right="200"/>
        </w:sectPr>
      </w:pPr>
    </w:p>
    <w:p>
      <w:pPr>
        <w:pStyle w:val="Heading1"/>
        <w:tabs>
          <w:tab w:pos="3983" w:val="left" w:leader="none"/>
        </w:tabs>
        <w:spacing w:before="44"/>
        <w:ind w:left="1847"/>
        <w:rPr>
          <w:rFonts w:ascii="Trebuchet MS" w:hAnsi="Trebuchet MS"/>
        </w:rPr>
      </w:pPr>
      <w:r>
        <w:rPr>
          <w:rFonts w:ascii="Trebuchet MS" w:hAnsi="Trebuchet MS"/>
          <w:w w:val="95"/>
        </w:rPr>
        <w:t>SIGNED</w:t>
      </w:r>
      <w:r>
        <w:rPr>
          <w:rFonts w:ascii="Trebuchet MS" w:hAnsi="Trebuchet MS"/>
          <w:spacing w:val="-43"/>
          <w:w w:val="95"/>
        </w:rPr>
        <w:t> </w:t>
      </w:r>
      <w:r>
        <w:rPr>
          <w:rFonts w:ascii="Trebuchet MS" w:hAnsi="Trebuchet MS"/>
          <w:w w:val="95"/>
        </w:rPr>
        <w:t>this</w:t>
      </w:r>
      <w:r>
        <w:rPr>
          <w:rFonts w:ascii="Trebuchet MS" w:hAnsi="Trebuchet MS"/>
          <w:w w:val="95"/>
          <w:u w:val="single"/>
        </w:rPr>
        <w:t>ha//</w:t>
        <w:tab/>
      </w:r>
      <w:r>
        <w:rPr>
          <w:rFonts w:ascii="Trebuchet MS" w:hAnsi="Trebuchet MS"/>
          <w:w w:val="85"/>
        </w:rPr>
        <w:t>’day</w:t>
      </w:r>
      <w:r>
        <w:rPr>
          <w:rFonts w:ascii="Trebuchet MS" w:hAnsi="Trebuchet MS"/>
          <w:spacing w:val="-44"/>
          <w:w w:val="85"/>
        </w:rPr>
        <w:t> </w:t>
      </w:r>
      <w:r>
        <w:rPr>
          <w:rFonts w:ascii="Trebuchet MS" w:hAnsi="Trebuchet MS"/>
          <w:spacing w:val="-9"/>
          <w:w w:val="85"/>
        </w:rPr>
        <w:t>of</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1"/>
        <w:rPr>
          <w:rFonts w:ascii="Trebuchet MS"/>
          <w:sz w:val="12"/>
        </w:rPr>
      </w:pPr>
      <w:r>
        <w:rPr/>
        <w:pict>
          <v:group style="position:absolute;margin-left:82.318649pt;margin-top:9.005733pt;width:160.8pt;height:74.2pt;mso-position-horizontal-relative:page;mso-position-vertical-relative:paragraph;z-index:-15721984;mso-wrap-distance-left:0;mso-wrap-distance-right:0" coordorigin="1646,180" coordsize="3216,1484">
            <v:line style="position:absolute" from="4008,1637" to="4440,1637" stroked="true" strokeweight=".72pt" strokecolor="#000000">
              <v:stroke dashstyle="solid"/>
            </v:line>
            <v:shape style="position:absolute;left:2587;top:180;width:1340;height:404" type="#_x0000_t75" stroked="false">
              <v:imagedata r:id="rId23" o:title=""/>
            </v:shape>
            <v:shape style="position:absolute;left:1977;top:564;width:2501;height:260" type="#_x0000_t75" stroked="false">
              <v:imagedata r:id="rId24" o:title=""/>
            </v:shape>
            <v:shape style="position:absolute;left:1646;top:818;width:3216;height:845" type="#_x0000_t75" stroked="false">
              <v:imagedata r:id="rId25" o:title=""/>
            </v:shape>
            <w10:wrap type="topAndBottom"/>
          </v:group>
        </w:pict>
      </w:r>
    </w:p>
    <w:p>
      <w:pPr>
        <w:pStyle w:val="BodyText"/>
        <w:rPr>
          <w:rFonts w:ascii="Trebuchet MS"/>
          <w:sz w:val="34"/>
        </w:rPr>
      </w:pPr>
    </w:p>
    <w:p>
      <w:pPr>
        <w:pStyle w:val="BodyText"/>
        <w:rPr>
          <w:rFonts w:ascii="Trebuchet MS"/>
          <w:sz w:val="34"/>
        </w:rPr>
      </w:pPr>
    </w:p>
    <w:p>
      <w:pPr>
        <w:pStyle w:val="Heading2"/>
        <w:spacing w:line="311" w:lineRule="exact" w:before="291"/>
        <w:ind w:left="389"/>
        <w:jc w:val="left"/>
        <w:rPr>
          <w:rFonts w:ascii="Trebuchet MS"/>
        </w:rPr>
      </w:pPr>
      <w:r>
        <w:rPr>
          <w:rFonts w:ascii="Trebuchet MS"/>
          <w:w w:val="95"/>
        </w:rPr>
        <w:t>PCP L)ate:</w:t>
      </w:r>
      <w:r>
        <w:rPr>
          <w:rFonts w:ascii="Trebuchet MS"/>
          <w:spacing w:val="64"/>
          <w:w w:val="95"/>
        </w:rPr>
        <w:t> </w:t>
      </w:r>
      <w:r>
        <w:rPr>
          <w:rFonts w:ascii="Trebuchet MS"/>
          <w:w w:val="95"/>
        </w:rPr>
        <w:t>5-22-07</w:t>
      </w:r>
    </w:p>
    <w:p>
      <w:pPr>
        <w:spacing w:line="311" w:lineRule="exact" w:before="0"/>
        <w:ind w:left="389" w:right="0" w:firstLine="0"/>
        <w:jc w:val="left"/>
        <w:rPr>
          <w:rFonts w:ascii="Trebuchet MS"/>
          <w:sz w:val="28"/>
        </w:rPr>
      </w:pPr>
      <w:r>
        <w:rPr>
          <w:rFonts w:ascii="Trebuchet MS"/>
          <w:w w:val="95"/>
          <w:sz w:val="28"/>
        </w:rPr>
        <w:t>PCP flemhers: Rivas-Vazquez/Perry</w:t>
      </w:r>
    </w:p>
    <w:p>
      <w:pPr>
        <w:spacing w:before="39"/>
        <w:ind w:left="2961" w:right="2336" w:firstLine="0"/>
        <w:jc w:val="center"/>
        <w:rPr>
          <w:rFonts w:ascii="Trebuchet MS"/>
          <w:sz w:val="28"/>
        </w:rPr>
      </w:pPr>
      <w:r>
        <w:rPr/>
        <w:br w:type="column"/>
      </w:r>
      <w:r>
        <w:rPr>
          <w:rFonts w:ascii="Trebuchet MS"/>
          <w:w w:val="95"/>
          <w:sz w:val="28"/>
        </w:rPr>
        <w:t>, 2007.</w:t>
      </w:r>
    </w:p>
    <w:p>
      <w:pPr>
        <w:spacing w:line="309" w:lineRule="exact" w:before="270"/>
        <w:ind w:left="415" w:right="0" w:firstLine="0"/>
        <w:jc w:val="left"/>
        <w:rPr>
          <w:rFonts w:ascii="Trebuchet MS"/>
          <w:sz w:val="28"/>
        </w:rPr>
      </w:pPr>
      <w:r>
        <w:rPr/>
        <w:drawing>
          <wp:anchor distT="0" distB="0" distL="0" distR="0" allowOverlap="1" layoutInCell="1" locked="0" behindDoc="1" simplePos="0" relativeHeight="487324160">
            <wp:simplePos x="0" y="0"/>
            <wp:positionH relativeFrom="page">
              <wp:posOffset>3712402</wp:posOffset>
            </wp:positionH>
            <wp:positionV relativeFrom="paragraph">
              <wp:posOffset>-252913</wp:posOffset>
            </wp:positionV>
            <wp:extent cx="1920208" cy="774192"/>
            <wp:effectExtent l="0" t="0" r="0" b="0"/>
            <wp:wrapNone/>
            <wp:docPr id="11" name="image22.png"/>
            <wp:cNvGraphicFramePr>
              <a:graphicFrameLocks noChangeAspect="1"/>
            </wp:cNvGraphicFramePr>
            <a:graphic>
              <a:graphicData uri="http://schemas.openxmlformats.org/drawingml/2006/picture">
                <pic:pic>
                  <pic:nvPicPr>
                    <pic:cNvPr id="12" name="image22.png"/>
                    <pic:cNvPicPr/>
                  </pic:nvPicPr>
                  <pic:blipFill>
                    <a:blip r:embed="rId26" cstate="print"/>
                    <a:stretch>
                      <a:fillRect/>
                    </a:stretch>
                  </pic:blipFill>
                  <pic:spPr>
                    <a:xfrm>
                      <a:off x="0" y="0"/>
                      <a:ext cx="1920208" cy="774192"/>
                    </a:xfrm>
                    <a:prstGeom prst="rect">
                      <a:avLst/>
                    </a:prstGeom>
                  </pic:spPr>
                </pic:pic>
              </a:graphicData>
            </a:graphic>
          </wp:anchor>
        </w:drawing>
      </w:r>
      <w:r>
        <w:rPr>
          <w:rFonts w:ascii="Trebuchet MS"/>
          <w:w w:val="95"/>
          <w:sz w:val="28"/>
        </w:rPr>
        <w:t>An N Viamonte Ros, H.D., M.P.H.</w:t>
      </w:r>
    </w:p>
    <w:p>
      <w:pPr>
        <w:spacing w:line="297" w:lineRule="exact" w:before="0"/>
        <w:ind w:left="404" w:right="0" w:firstLine="0"/>
        <w:jc w:val="left"/>
        <w:rPr>
          <w:rFonts w:ascii="Trebuchet MS"/>
          <w:sz w:val="27"/>
        </w:rPr>
      </w:pPr>
      <w:r>
        <w:rPr/>
        <w:drawing>
          <wp:anchor distT="0" distB="0" distL="0" distR="0" allowOverlap="1" layoutInCell="1" locked="0" behindDoc="1" simplePos="0" relativeHeight="487323648">
            <wp:simplePos x="0" y="0"/>
            <wp:positionH relativeFrom="page">
              <wp:posOffset>3816033</wp:posOffset>
            </wp:positionH>
            <wp:positionV relativeFrom="paragraph">
              <wp:posOffset>232954</wp:posOffset>
            </wp:positionV>
            <wp:extent cx="3371032" cy="856488"/>
            <wp:effectExtent l="0" t="0" r="0" b="0"/>
            <wp:wrapNone/>
            <wp:docPr id="13" name="image23.png"/>
            <wp:cNvGraphicFramePr>
              <a:graphicFrameLocks noChangeAspect="1"/>
            </wp:cNvGraphicFramePr>
            <a:graphic>
              <a:graphicData uri="http://schemas.openxmlformats.org/drawingml/2006/picture">
                <pic:pic>
                  <pic:nvPicPr>
                    <pic:cNvPr id="14" name="image23.png"/>
                    <pic:cNvPicPr/>
                  </pic:nvPicPr>
                  <pic:blipFill>
                    <a:blip r:embed="rId27" cstate="print"/>
                    <a:stretch>
                      <a:fillRect/>
                    </a:stretch>
                  </pic:blipFill>
                  <pic:spPr>
                    <a:xfrm>
                      <a:off x="0" y="0"/>
                      <a:ext cx="3371032" cy="856488"/>
                    </a:xfrm>
                    <a:prstGeom prst="rect">
                      <a:avLst/>
                    </a:prstGeom>
                  </pic:spPr>
                </pic:pic>
              </a:graphicData>
            </a:graphic>
          </wp:anchor>
        </w:drawing>
      </w:r>
      <w:r>
        <w:rPr>
          <w:rFonts w:ascii="Trebuchet MS"/>
          <w:w w:val="95"/>
          <w:sz w:val="27"/>
        </w:rPr>
        <w:t>Se Mary, Department of Health</w:t>
      </w:r>
    </w:p>
    <w:p>
      <w:pPr>
        <w:pStyle w:val="BodyText"/>
        <w:rPr>
          <w:rFonts w:ascii="Trebuchet MS"/>
          <w:sz w:val="30"/>
        </w:rPr>
      </w:pPr>
    </w:p>
    <w:p>
      <w:pPr>
        <w:pStyle w:val="BodyText"/>
        <w:spacing w:before="10"/>
        <w:rPr>
          <w:rFonts w:ascii="Trebuchet MS"/>
          <w:sz w:val="43"/>
        </w:rPr>
      </w:pPr>
    </w:p>
    <w:p>
      <w:pPr>
        <w:spacing w:line="311" w:lineRule="exact" w:before="0"/>
        <w:ind w:left="555" w:right="0" w:firstLine="0"/>
        <w:jc w:val="left"/>
        <w:rPr>
          <w:rFonts w:ascii="Trebuchet MS" w:hAnsi="Trebuchet MS"/>
          <w:sz w:val="28"/>
        </w:rPr>
      </w:pPr>
      <w:r>
        <w:rPr>
          <w:rFonts w:ascii="Trebuchet MS" w:hAnsi="Trebuchet MS"/>
          <w:w w:val="85"/>
          <w:sz w:val="28"/>
        </w:rPr>
        <w:t>, nthia L. Jake’m‹</w:t>
      </w:r>
    </w:p>
    <w:p>
      <w:pPr>
        <w:spacing w:line="216" w:lineRule="auto" w:before="11"/>
        <w:ind w:left="399" w:right="3049" w:firstLine="131"/>
        <w:jc w:val="left"/>
        <w:rPr>
          <w:rFonts w:ascii="Trebuchet MS" w:hAnsi="Trebuchet MS"/>
          <w:sz w:val="28"/>
        </w:rPr>
      </w:pPr>
      <w:r>
        <w:rPr>
          <w:rFonts w:ascii="Trebuchet MS" w:hAnsi="Trebuchet MS"/>
          <w:w w:val="85"/>
          <w:sz w:val="27"/>
        </w:rPr>
        <w:t>‘ssistant Genera Counsel </w:t>
      </w:r>
      <w:r>
        <w:rPr>
          <w:rFonts w:ascii="Trebuchet MS" w:hAnsi="Trebuchet MS"/>
          <w:w w:val="90"/>
          <w:sz w:val="27"/>
        </w:rPr>
        <w:t>Florida Bar # 0714690 </w:t>
      </w:r>
      <w:r>
        <w:rPr>
          <w:rFonts w:ascii="Trebuchet MS" w:hAnsi="Trebuchet MS"/>
          <w:w w:val="90"/>
          <w:sz w:val="29"/>
        </w:rPr>
        <w:t>Department of Health </w:t>
      </w:r>
      <w:r>
        <w:rPr>
          <w:rFonts w:ascii="Trebuchet MS" w:hAnsi="Trebuchet MS"/>
          <w:w w:val="85"/>
          <w:sz w:val="28"/>
        </w:rPr>
        <w:t>Prosecution Services Unit</w:t>
      </w:r>
    </w:p>
    <w:p>
      <w:pPr>
        <w:pStyle w:val="Heading2"/>
        <w:spacing w:line="285" w:lineRule="exact"/>
        <w:ind w:left="407"/>
        <w:jc w:val="left"/>
        <w:rPr>
          <w:rFonts w:ascii="Trebuchet MS"/>
        </w:rPr>
      </w:pPr>
      <w:r>
        <w:rPr>
          <w:rFonts w:ascii="Trebuchet MS"/>
          <w:w w:val="95"/>
        </w:rPr>
        <w:t>4052 Bald Cypress Way, Bin C-65</w:t>
      </w:r>
    </w:p>
    <w:p>
      <w:pPr>
        <w:spacing w:line="282" w:lineRule="exact" w:before="0"/>
        <w:ind w:left="394" w:right="0" w:firstLine="0"/>
        <w:jc w:val="left"/>
        <w:rPr>
          <w:rFonts w:ascii="Trebuchet MS"/>
          <w:sz w:val="27"/>
        </w:rPr>
      </w:pPr>
      <w:r>
        <w:rPr>
          <w:rFonts w:ascii="Trebuchet MS"/>
          <w:w w:val="95"/>
          <w:sz w:val="27"/>
        </w:rPr>
        <w:t>Tallahassee, FL 32399-3265</w:t>
      </w:r>
    </w:p>
    <w:p>
      <w:pPr>
        <w:spacing w:line="299" w:lineRule="exact" w:before="0"/>
        <w:ind w:left="389" w:right="0" w:firstLine="0"/>
        <w:jc w:val="left"/>
        <w:rPr>
          <w:rFonts w:ascii="Trebuchet MS"/>
          <w:sz w:val="28"/>
        </w:rPr>
      </w:pPr>
      <w:r>
        <w:rPr>
          <w:rFonts w:ascii="Trebuchet MS"/>
          <w:w w:val="95"/>
          <w:sz w:val="28"/>
        </w:rPr>
        <w:t>(850) 245-4640 voice</w:t>
      </w:r>
    </w:p>
    <w:p>
      <w:pPr>
        <w:spacing w:line="302" w:lineRule="exact" w:before="0"/>
        <w:ind w:left="390" w:right="0" w:firstLine="0"/>
        <w:jc w:val="left"/>
        <w:rPr>
          <w:rFonts w:ascii="Trebuchet MS"/>
          <w:sz w:val="27"/>
        </w:rPr>
      </w:pPr>
      <w:r>
        <w:rPr>
          <w:rFonts w:ascii="Trebuchet MS"/>
          <w:sz w:val="27"/>
        </w:rPr>
        <w:t>(850) 245-4682 FAX</w:t>
      </w:r>
    </w:p>
    <w:p>
      <w:pPr>
        <w:spacing w:after="0" w:line="302" w:lineRule="exact"/>
        <w:jc w:val="left"/>
        <w:rPr>
          <w:rFonts w:ascii="Trebuchet MS"/>
          <w:sz w:val="27"/>
        </w:rPr>
        <w:sectPr>
          <w:type w:val="continuous"/>
          <w:pgSz w:w="12200" w:h="15840"/>
          <w:pgMar w:top="500" w:bottom="280" w:left="1040" w:right="200"/>
          <w:cols w:num="2" w:equalWidth="0">
            <w:col w:w="4736" w:space="53"/>
            <w:col w:w="6171"/>
          </w:cols>
        </w:sect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1"/>
        <w:rPr>
          <w:rFonts w:ascii="Trebuchet MS"/>
          <w:sz w:val="22"/>
        </w:rPr>
      </w:pPr>
    </w:p>
    <w:p>
      <w:pPr>
        <w:tabs>
          <w:tab w:pos="9699" w:val="right" w:leader="none"/>
        </w:tabs>
        <w:spacing w:before="95"/>
        <w:ind w:left="361" w:right="0" w:firstLine="0"/>
        <w:jc w:val="left"/>
        <w:rPr>
          <w:rFonts w:ascii="Courier New"/>
          <w:sz w:val="26"/>
        </w:rPr>
      </w:pPr>
      <w:r>
        <w:rPr>
          <w:sz w:val="17"/>
        </w:rPr>
        <w:t>J:\PSU\/</w:t>
      </w:r>
      <w:r>
        <w:rPr>
          <w:spacing w:val="-18"/>
          <w:sz w:val="17"/>
        </w:rPr>
        <w:t> </w:t>
      </w:r>
      <w:r>
        <w:rPr>
          <w:sz w:val="17"/>
        </w:rPr>
        <w:t>llied</w:t>
      </w:r>
      <w:r>
        <w:rPr>
          <w:spacing w:val="-17"/>
          <w:sz w:val="17"/>
        </w:rPr>
        <w:t> </w:t>
      </w:r>
      <w:r>
        <w:rPr>
          <w:sz w:val="17"/>
        </w:rPr>
        <w:t>Health\Cynthia</w:t>
      </w:r>
      <w:r>
        <w:rPr>
          <w:spacing w:val="-18"/>
          <w:sz w:val="17"/>
        </w:rPr>
        <w:t> </w:t>
      </w:r>
      <w:r>
        <w:rPr>
          <w:sz w:val="17"/>
        </w:rPr>
        <w:t>Jakeman\Board</w:t>
      </w:r>
      <w:r>
        <w:rPr>
          <w:spacing w:val="-4"/>
          <w:sz w:val="17"/>
        </w:rPr>
        <w:t> </w:t>
      </w:r>
      <w:r>
        <w:rPr>
          <w:sz w:val="17"/>
        </w:rPr>
        <w:t>of</w:t>
      </w:r>
      <w:r>
        <w:rPr>
          <w:spacing w:val="-16"/>
          <w:sz w:val="17"/>
        </w:rPr>
        <w:t> </w:t>
      </w:r>
      <w:r>
        <w:rPr>
          <w:sz w:val="17"/>
        </w:rPr>
        <w:t>Psychology\Cases\Williams,</w:t>
      </w:r>
      <w:r>
        <w:rPr>
          <w:spacing w:val="-25"/>
          <w:sz w:val="17"/>
        </w:rPr>
        <w:t> </w:t>
      </w:r>
      <w:r>
        <w:rPr>
          <w:sz w:val="17"/>
        </w:rPr>
        <w:t>Theodore,</w:t>
      </w:r>
      <w:r>
        <w:rPr>
          <w:spacing w:val="-10"/>
          <w:sz w:val="17"/>
        </w:rPr>
        <w:t> </w:t>
      </w:r>
      <w:r>
        <w:rPr>
          <w:sz w:val="17"/>
        </w:rPr>
        <w:t>Ph.D\T.</w:t>
      </w:r>
      <w:r>
        <w:rPr>
          <w:spacing w:val="-8"/>
          <w:sz w:val="17"/>
        </w:rPr>
        <w:t> </w:t>
      </w:r>
      <w:r>
        <w:rPr>
          <w:sz w:val="17"/>
        </w:rPr>
        <w:t>Williams</w:t>
      </w:r>
      <w:r>
        <w:rPr>
          <w:spacing w:val="-8"/>
          <w:sz w:val="17"/>
        </w:rPr>
        <w:t> </w:t>
      </w:r>
      <w:r>
        <w:rPr>
          <w:sz w:val="17"/>
        </w:rPr>
        <w:t>AC.dcc</w:t>
        <w:tab/>
      </w:r>
      <w:r>
        <w:rPr>
          <w:rFonts w:ascii="Courier New"/>
          <w:position w:val="-6"/>
          <w:sz w:val="26"/>
        </w:rPr>
        <w:t>5</w:t>
      </w:r>
    </w:p>
    <w:p>
      <w:pPr>
        <w:spacing w:after="0"/>
        <w:jc w:val="left"/>
        <w:rPr>
          <w:rFonts w:ascii="Courier New"/>
          <w:sz w:val="26"/>
        </w:rPr>
        <w:sectPr>
          <w:type w:val="continuous"/>
          <w:pgSz w:w="12200" w:h="15840"/>
          <w:pgMar w:top="500" w:bottom="280" w:left="1040" w:right="200"/>
        </w:sectPr>
      </w:pPr>
    </w:p>
    <w:p>
      <w:pPr>
        <w:pStyle w:val="BodyText"/>
        <w:rPr>
          <w:rFonts w:ascii="Courier New"/>
          <w:sz w:val="30"/>
        </w:rPr>
      </w:pPr>
    </w:p>
    <w:p>
      <w:pPr>
        <w:pStyle w:val="BodyText"/>
        <w:rPr>
          <w:rFonts w:ascii="Courier New"/>
          <w:sz w:val="30"/>
        </w:rPr>
      </w:pPr>
    </w:p>
    <w:p>
      <w:pPr>
        <w:pStyle w:val="Heading2"/>
        <w:spacing w:before="226"/>
        <w:ind w:right="934"/>
        <w:jc w:val="center"/>
      </w:pPr>
      <w:r>
        <w:rPr>
          <w:w w:val="95"/>
        </w:rPr>
        <w:t>NOTICS OF RIGHTS</w:t>
      </w:r>
    </w:p>
    <w:p>
      <w:pPr>
        <w:spacing w:line="228" w:lineRule="auto" w:before="41"/>
        <w:ind w:left="324" w:right="1208" w:firstLine="745"/>
        <w:jc w:val="both"/>
        <w:rPr>
          <w:sz w:val="28"/>
        </w:rPr>
      </w:pPr>
      <w:r>
        <w:rPr>
          <w:rFonts w:ascii="Trebuchet MS" w:hAnsi="Trebuchet MS"/>
          <w:sz w:val="28"/>
        </w:rPr>
        <w:t>Respondent has the right to request a hearing to be conduct:ed in accordance with Section 120.569 and 120.57, Florida Statutes, to be </w:t>
      </w:r>
      <w:r>
        <w:rPr>
          <w:rFonts w:ascii="Courier New" w:hAnsi="Courier New"/>
          <w:w w:val="85"/>
          <w:sz w:val="27"/>
        </w:rPr>
        <w:t>represented by</w:t>
      </w:r>
      <w:r>
        <w:rPr>
          <w:rFonts w:ascii="Courier New" w:hAnsi="Courier New"/>
          <w:spacing w:val="-89"/>
          <w:w w:val="85"/>
          <w:sz w:val="27"/>
        </w:rPr>
        <w:t> </w:t>
      </w:r>
      <w:r>
        <w:rPr>
          <w:rFonts w:ascii="Courier New" w:hAnsi="Courier New"/>
          <w:w w:val="85"/>
          <w:sz w:val="27"/>
        </w:rPr>
        <w:t>counsel</w:t>
      </w:r>
      <w:r>
        <w:rPr>
          <w:rFonts w:ascii="Courier New" w:hAnsi="Courier New"/>
          <w:spacing w:val="-77"/>
          <w:w w:val="85"/>
          <w:sz w:val="27"/>
        </w:rPr>
        <w:t> </w:t>
      </w:r>
      <w:r>
        <w:rPr>
          <w:rFonts w:ascii="Courier New" w:hAnsi="Courier New"/>
          <w:w w:val="85"/>
          <w:sz w:val="27"/>
        </w:rPr>
        <w:t>or</w:t>
      </w:r>
      <w:r>
        <w:rPr>
          <w:rFonts w:ascii="Courier New" w:hAnsi="Courier New"/>
          <w:spacing w:val="-91"/>
          <w:w w:val="85"/>
          <w:sz w:val="27"/>
        </w:rPr>
        <w:t> </w:t>
      </w:r>
      <w:r>
        <w:rPr>
          <w:rFonts w:ascii="Courier New" w:hAnsi="Courier New"/>
          <w:w w:val="85"/>
          <w:sz w:val="27"/>
        </w:rPr>
        <w:t>other</w:t>
      </w:r>
      <w:r>
        <w:rPr>
          <w:rFonts w:ascii="Courier New" w:hAnsi="Courier New"/>
          <w:spacing w:val="-84"/>
          <w:w w:val="85"/>
          <w:sz w:val="27"/>
        </w:rPr>
        <w:t> </w:t>
      </w:r>
      <w:r>
        <w:rPr>
          <w:rFonts w:ascii="Courier New" w:hAnsi="Courier New"/>
          <w:w w:val="85"/>
          <w:sz w:val="27"/>
        </w:rPr>
        <w:t>quaWGed</w:t>
      </w:r>
      <w:r>
        <w:rPr>
          <w:rFonts w:ascii="Courier New" w:hAnsi="Courier New"/>
          <w:spacing w:val="-63"/>
          <w:w w:val="85"/>
          <w:sz w:val="27"/>
        </w:rPr>
        <w:t> </w:t>
      </w:r>
      <w:r>
        <w:rPr>
          <w:rFonts w:ascii="Courier New" w:hAnsi="Courier New"/>
          <w:w w:val="85"/>
          <w:sz w:val="27"/>
        </w:rPr>
        <w:t>representaGve,to</w:t>
      </w:r>
      <w:r>
        <w:rPr>
          <w:rFonts w:ascii="Courier New" w:hAnsi="Courier New"/>
          <w:spacing w:val="-93"/>
          <w:w w:val="85"/>
          <w:sz w:val="27"/>
        </w:rPr>
        <w:t> </w:t>
      </w:r>
      <w:r>
        <w:rPr>
          <w:rFonts w:ascii="Courier New" w:hAnsi="Courier New"/>
          <w:w w:val="85"/>
          <w:sz w:val="27"/>
        </w:rPr>
        <w:t>presentevidence </w:t>
      </w:r>
      <w:r>
        <w:rPr>
          <w:sz w:val="28"/>
        </w:rPr>
        <w:t>and argument, to call and cross-examine witnesses and to have subpoena and 'subt›oena duces tecum issued on his or her behalf if a hearing is requested.</w:t>
      </w:r>
    </w:p>
    <w:p>
      <w:pPr>
        <w:spacing w:line="240" w:lineRule="auto" w:before="3"/>
        <w:rPr>
          <w:sz w:val="24"/>
        </w:rPr>
      </w:pPr>
    </w:p>
    <w:p>
      <w:pPr>
        <w:pStyle w:val="Heading3"/>
        <w:ind w:right="929"/>
        <w:jc w:val="center"/>
      </w:pPr>
      <w:r>
        <w:rPr/>
        <w:t>NOTICE REGARDING ASSESSMENT OF COSTS</w:t>
      </w:r>
    </w:p>
    <w:p>
      <w:pPr>
        <w:pStyle w:val="BodyText"/>
        <w:spacing w:before="1"/>
        <w:rPr>
          <w:sz w:val="26"/>
        </w:rPr>
      </w:pPr>
    </w:p>
    <w:p>
      <w:pPr>
        <w:spacing w:line="242" w:lineRule="auto" w:before="0"/>
        <w:ind w:left="314" w:right="1244" w:firstLine="737"/>
        <w:jc w:val="both"/>
        <w:rPr>
          <w:sz w:val="26"/>
        </w:rPr>
      </w:pPr>
      <w:r>
        <w:rPr>
          <w:w w:val="110"/>
          <w:sz w:val="25"/>
        </w:rPr>
        <w:t>Respondent is placed on notice that Petitioner has incurred costs reIat‹•d to the investigation and prosecution of this matter. Pursr‹ant to </w:t>
      </w:r>
      <w:r>
        <w:rPr>
          <w:w w:val="110"/>
          <w:sz w:val="26"/>
        </w:rPr>
        <w:t>Sect:ii›n</w:t>
      </w:r>
      <w:r>
        <w:rPr>
          <w:spacing w:val="-30"/>
          <w:w w:val="110"/>
          <w:sz w:val="26"/>
        </w:rPr>
        <w:t> </w:t>
      </w:r>
      <w:r>
        <w:rPr>
          <w:w w:val="110"/>
          <w:sz w:val="26"/>
        </w:rPr>
        <w:t>456.072(4),</w:t>
      </w:r>
      <w:r>
        <w:rPr>
          <w:spacing w:val="-35"/>
          <w:w w:val="110"/>
          <w:sz w:val="26"/>
        </w:rPr>
        <w:t> </w:t>
      </w:r>
      <w:r>
        <w:rPr>
          <w:w w:val="110"/>
          <w:sz w:val="26"/>
        </w:rPr>
        <w:t>Florida</w:t>
      </w:r>
      <w:r>
        <w:rPr>
          <w:spacing w:val="-32"/>
          <w:w w:val="110"/>
          <w:sz w:val="26"/>
        </w:rPr>
        <w:t> </w:t>
      </w:r>
      <w:r>
        <w:rPr>
          <w:w w:val="110"/>
          <w:sz w:val="26"/>
        </w:rPr>
        <w:t>Statutes,</w:t>
      </w:r>
      <w:r>
        <w:rPr>
          <w:spacing w:val="-33"/>
          <w:w w:val="110"/>
          <w:sz w:val="26"/>
        </w:rPr>
        <w:t> </w:t>
      </w:r>
      <w:r>
        <w:rPr>
          <w:w w:val="110"/>
          <w:sz w:val="26"/>
        </w:rPr>
        <w:t>the</w:t>
      </w:r>
      <w:r>
        <w:rPr>
          <w:spacing w:val="-36"/>
          <w:w w:val="110"/>
          <w:sz w:val="26"/>
        </w:rPr>
        <w:t> </w:t>
      </w:r>
      <w:r>
        <w:rPr>
          <w:w w:val="110"/>
          <w:sz w:val="26"/>
        </w:rPr>
        <w:t>Board</w:t>
      </w:r>
      <w:r>
        <w:rPr>
          <w:spacing w:val="-38"/>
          <w:w w:val="110"/>
          <w:sz w:val="26"/>
        </w:rPr>
        <w:t> </w:t>
      </w:r>
      <w:r>
        <w:rPr>
          <w:w w:val="110"/>
          <w:sz w:val="26"/>
        </w:rPr>
        <w:t>shall</w:t>
      </w:r>
      <w:r>
        <w:rPr>
          <w:spacing w:val="-38"/>
          <w:w w:val="110"/>
          <w:sz w:val="26"/>
        </w:rPr>
        <w:t> </w:t>
      </w:r>
      <w:r>
        <w:rPr>
          <w:w w:val="110"/>
          <w:sz w:val="26"/>
        </w:rPr>
        <w:t>assess</w:t>
      </w:r>
      <w:r>
        <w:rPr>
          <w:spacing w:val="-31"/>
          <w:w w:val="110"/>
          <w:sz w:val="26"/>
        </w:rPr>
        <w:t> </w:t>
      </w:r>
      <w:r>
        <w:rPr>
          <w:w w:val="110"/>
          <w:sz w:val="26"/>
        </w:rPr>
        <w:t>costs</w:t>
      </w:r>
      <w:r>
        <w:rPr>
          <w:spacing w:val="-36"/>
          <w:w w:val="110"/>
          <w:sz w:val="26"/>
        </w:rPr>
        <w:t> </w:t>
      </w:r>
      <w:r>
        <w:rPr>
          <w:w w:val="110"/>
          <w:sz w:val="26"/>
        </w:rPr>
        <w:t>related</w:t>
      </w:r>
      <w:r>
        <w:rPr>
          <w:spacing w:val="-31"/>
          <w:w w:val="110"/>
          <w:sz w:val="26"/>
        </w:rPr>
        <w:t> </w:t>
      </w:r>
      <w:r>
        <w:rPr>
          <w:w w:val="110"/>
          <w:sz w:val="26"/>
        </w:rPr>
        <w:t>to </w:t>
      </w:r>
      <w:r>
        <w:rPr>
          <w:w w:val="110"/>
          <w:sz w:val="25"/>
        </w:rPr>
        <w:t>the investigation and prosecution of a disciplinary matter, which may incl«de attorney hours and costs, on the Respondent in addition to any other </w:t>
      </w:r>
      <w:r>
        <w:rPr>
          <w:w w:val="110"/>
          <w:sz w:val="26"/>
        </w:rPr>
        <w:t>discitiline</w:t>
      </w:r>
      <w:r>
        <w:rPr>
          <w:spacing w:val="10"/>
          <w:w w:val="110"/>
          <w:sz w:val="26"/>
        </w:rPr>
        <w:t> </w:t>
      </w:r>
      <w:r>
        <w:rPr>
          <w:w w:val="110"/>
          <w:sz w:val="26"/>
        </w:rPr>
        <w:t>imposed.</w:t>
      </w: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before="221"/>
        <w:ind w:left="260" w:right="0" w:firstLine="0"/>
        <w:jc w:val="left"/>
        <w:rPr>
          <w:sz w:val="19"/>
        </w:rPr>
      </w:pPr>
      <w:r>
        <w:rPr/>
        <w:drawing>
          <wp:anchor distT="0" distB="0" distL="0" distR="0" allowOverlap="1" layoutInCell="1" locked="0" behindDoc="0" simplePos="0" relativeHeight="15736832">
            <wp:simplePos x="0" y="0"/>
            <wp:positionH relativeFrom="page">
              <wp:posOffset>6693298</wp:posOffset>
            </wp:positionH>
            <wp:positionV relativeFrom="paragraph">
              <wp:posOffset>192543</wp:posOffset>
            </wp:positionV>
            <wp:extent cx="67054" cy="112776"/>
            <wp:effectExtent l="0" t="0" r="0" b="0"/>
            <wp:wrapNone/>
            <wp:docPr id="15" name="image24.png"/>
            <wp:cNvGraphicFramePr>
              <a:graphicFrameLocks noChangeAspect="1"/>
            </wp:cNvGraphicFramePr>
            <a:graphic>
              <a:graphicData uri="http://schemas.openxmlformats.org/drawingml/2006/picture">
                <pic:pic>
                  <pic:nvPicPr>
                    <pic:cNvPr id="16" name="image24.png"/>
                    <pic:cNvPicPr/>
                  </pic:nvPicPr>
                  <pic:blipFill>
                    <a:blip r:embed="rId28" cstate="print"/>
                    <a:stretch>
                      <a:fillRect/>
                    </a:stretch>
                  </pic:blipFill>
                  <pic:spPr>
                    <a:xfrm>
                      <a:off x="0" y="0"/>
                      <a:ext cx="67054" cy="112776"/>
                    </a:xfrm>
                    <a:prstGeom prst="rect">
                      <a:avLst/>
                    </a:prstGeom>
                  </pic:spPr>
                </pic:pic>
              </a:graphicData>
            </a:graphic>
          </wp:anchor>
        </w:drawing>
      </w:r>
      <w:r>
        <w:rPr>
          <w:w w:val="90"/>
          <w:sz w:val="19"/>
        </w:rPr>
        <w:t>J:\PSU\/\llied Health\Cynthia Jakeman\Board of Psychology\Cases\Williams, Theodore, Ph.D\T. Williams AC.d‹›c</w:t>
      </w:r>
    </w:p>
    <w:p>
      <w:pPr>
        <w:spacing w:after="0"/>
        <w:jc w:val="left"/>
        <w:rPr>
          <w:sz w:val="19"/>
        </w:rPr>
        <w:sectPr>
          <w:pgSz w:w="12200" w:h="15840"/>
          <w:pgMar w:top="1500" w:bottom="280" w:left="1040" w:right="200"/>
        </w:sectPr>
      </w:pPr>
    </w:p>
    <w:p>
      <w:pPr>
        <w:tabs>
          <w:tab w:pos="1400" w:val="left" w:leader="none"/>
          <w:tab w:pos="2380" w:val="left" w:leader="none"/>
          <w:tab w:pos="5388" w:val="left" w:leader="none"/>
        </w:tabs>
        <w:spacing w:before="90"/>
        <w:ind w:left="113" w:right="0" w:firstLine="0"/>
        <w:jc w:val="left"/>
        <w:rPr>
          <w:rFonts w:ascii="Times New Roman"/>
          <w:sz w:val="19"/>
        </w:rPr>
      </w:pPr>
      <w:r>
        <w:rPr>
          <w:rFonts w:ascii="Courier New"/>
          <w:w w:val="95"/>
          <w:sz w:val="20"/>
        </w:rPr>
        <w:t>08/24/2007</w:t>
        <w:tab/>
        <w:t>12:54</w:t>
        <w:tab/>
        <w:t>4024961002</w:t>
        <w:tab/>
      </w:r>
      <w:r>
        <w:rPr>
          <w:rFonts w:ascii="Times New Roman"/>
          <w:w w:val="95"/>
          <w:position w:val="4"/>
          <w:sz w:val="19"/>
        </w:rPr>
        <w:t>ROBERT</w:t>
      </w:r>
      <w:r>
        <w:rPr>
          <w:rFonts w:ascii="Times New Roman"/>
          <w:spacing w:val="20"/>
          <w:w w:val="95"/>
          <w:position w:val="4"/>
          <w:sz w:val="19"/>
        </w:rPr>
        <w:t> </w:t>
      </w:r>
      <w:r>
        <w:rPr>
          <w:rFonts w:ascii="Times New Roman"/>
          <w:w w:val="95"/>
          <w:position w:val="4"/>
          <w:sz w:val="19"/>
        </w:rPr>
        <w:t>HOODY</w:t>
      </w:r>
    </w:p>
    <w:p>
      <w:pPr>
        <w:pStyle w:val="BodyText"/>
        <w:rPr>
          <w:sz w:val="26"/>
        </w:rPr>
      </w:pPr>
    </w:p>
    <w:p>
      <w:pPr>
        <w:pStyle w:val="BodyText"/>
        <w:rPr>
          <w:sz w:val="26"/>
        </w:rPr>
      </w:pPr>
    </w:p>
    <w:p>
      <w:pPr>
        <w:pStyle w:val="BodyText"/>
        <w:rPr>
          <w:sz w:val="26"/>
        </w:rPr>
      </w:pPr>
    </w:p>
    <w:p>
      <w:pPr>
        <w:pStyle w:val="BodyText"/>
        <w:tabs>
          <w:tab w:pos="6958" w:val="left" w:leader="none"/>
        </w:tabs>
        <w:spacing w:line="196" w:lineRule="auto" w:before="206"/>
        <w:ind w:left="3568" w:right="1619" w:firstLine="383"/>
      </w:pPr>
      <w:r>
        <w:rPr/>
        <w:drawing>
          <wp:anchor distT="0" distB="0" distL="0" distR="0" allowOverlap="1" layoutInCell="1" locked="0" behindDoc="0" simplePos="0" relativeHeight="15737856">
            <wp:simplePos x="0" y="0"/>
            <wp:positionH relativeFrom="page">
              <wp:posOffset>5126652</wp:posOffset>
            </wp:positionH>
            <wp:positionV relativeFrom="paragraph">
              <wp:posOffset>108506</wp:posOffset>
            </wp:positionV>
            <wp:extent cx="1002775" cy="292607"/>
            <wp:effectExtent l="0" t="0" r="0" b="0"/>
            <wp:wrapNone/>
            <wp:docPr id="17" name="image25.png"/>
            <wp:cNvGraphicFramePr>
              <a:graphicFrameLocks noChangeAspect="1"/>
            </wp:cNvGraphicFramePr>
            <a:graphic>
              <a:graphicData uri="http://schemas.openxmlformats.org/drawingml/2006/picture">
                <pic:pic>
                  <pic:nvPicPr>
                    <pic:cNvPr id="18" name="image25.png"/>
                    <pic:cNvPicPr/>
                  </pic:nvPicPr>
                  <pic:blipFill>
                    <a:blip r:embed="rId29" cstate="print"/>
                    <a:stretch>
                      <a:fillRect/>
                    </a:stretch>
                  </pic:blipFill>
                  <pic:spPr>
                    <a:xfrm>
                      <a:off x="0" y="0"/>
                      <a:ext cx="1002775" cy="292607"/>
                    </a:xfrm>
                    <a:prstGeom prst="rect">
                      <a:avLst/>
                    </a:prstGeom>
                  </pic:spPr>
                </pic:pic>
              </a:graphicData>
            </a:graphic>
          </wp:anchor>
        </w:drawing>
      </w:r>
      <w:r>
        <w:rPr/>
        <w:t>STATE OF FI ORIDA DEPARTMENT</w:t>
      </w:r>
      <w:r>
        <w:rPr>
          <w:spacing w:val="35"/>
        </w:rPr>
        <w:t> </w:t>
      </w:r>
      <w:r>
        <w:rPr/>
        <w:t>OF</w:t>
      </w:r>
      <w:r>
        <w:rPr>
          <w:spacing w:val="34"/>
        </w:rPr>
        <w:t> </w:t>
      </w:r>
      <w:r>
        <w:rPr/>
        <w:t>HEALTH</w:t>
        <w:tab/>
      </w:r>
      <w:r>
        <w:rPr>
          <w:spacing w:val="-17"/>
          <w:w w:val="70"/>
        </w:rPr>
        <w:t>_</w:t>
      </w:r>
    </w:p>
    <w:p>
      <w:pPr>
        <w:pStyle w:val="BodyText"/>
        <w:spacing w:before="170"/>
        <w:ind w:left="631"/>
      </w:pPr>
      <w:r>
        <w:rPr>
          <w:w w:val="105"/>
        </w:rPr>
        <w:t>DEPARTMENT OF HEAI TH,</w:t>
      </w:r>
    </w:p>
    <w:p>
      <w:pPr>
        <w:spacing w:before="149"/>
        <w:ind w:left="2004" w:right="0" w:firstLine="0"/>
        <w:jc w:val="left"/>
        <w:rPr>
          <w:rFonts w:ascii="Times New Roman"/>
          <w:sz w:val="24"/>
        </w:rPr>
      </w:pPr>
      <w:r>
        <w:rPr>
          <w:rFonts w:ascii="Times New Roman"/>
          <w:sz w:val="24"/>
        </w:rPr>
        <w:t>Petitioner,</w:t>
      </w:r>
    </w:p>
    <w:p>
      <w:pPr>
        <w:tabs>
          <w:tab w:pos="767" w:val="left" w:leader="none"/>
        </w:tabs>
        <w:spacing w:before="81"/>
        <w:ind w:left="113" w:right="0" w:firstLine="0"/>
        <w:jc w:val="left"/>
        <w:rPr>
          <w:rFonts w:ascii="Times New Roman"/>
          <w:sz w:val="18"/>
        </w:rPr>
      </w:pPr>
      <w:r>
        <w:rPr/>
        <w:br w:type="column"/>
      </w:r>
      <w:r>
        <w:rPr>
          <w:rFonts w:ascii="Times New Roman"/>
          <w:sz w:val="18"/>
        </w:rPr>
        <w:t>PAGE</w:t>
        <w:tab/>
        <w:t>03</w:t>
      </w:r>
    </w:p>
    <w:p>
      <w:pPr>
        <w:spacing w:after="0"/>
        <w:jc w:val="left"/>
        <w:rPr>
          <w:rFonts w:ascii="Times New Roman"/>
          <w:sz w:val="18"/>
        </w:rPr>
        <w:sectPr>
          <w:pgSz w:w="12200" w:h="15840"/>
          <w:pgMar w:top="120" w:bottom="280" w:left="1040" w:right="200"/>
          <w:cols w:num="2" w:equalWidth="0">
            <w:col w:w="8653" w:space="414"/>
            <w:col w:w="1893"/>
          </w:cols>
        </w:sectPr>
      </w:pPr>
    </w:p>
    <w:p>
      <w:pPr>
        <w:spacing w:before="152"/>
        <w:ind w:left="622" w:right="0" w:firstLine="0"/>
        <w:jc w:val="left"/>
        <w:rPr>
          <w:rFonts w:ascii="Times New Roman"/>
          <w:sz w:val="25"/>
        </w:rPr>
      </w:pPr>
      <w:r>
        <w:rPr>
          <w:rFonts w:ascii="Times New Roman"/>
          <w:sz w:val="25"/>
        </w:rPr>
        <w:t>*.</w:t>
      </w:r>
    </w:p>
    <w:p>
      <w:pPr>
        <w:pStyle w:val="BodyText"/>
        <w:spacing w:before="148"/>
        <w:ind w:left="628"/>
      </w:pPr>
      <w:r>
        <w:rPr>
          <w:w w:val="105"/>
        </w:rPr>
        <w:t>TIIEODORE G. WILLIAMS, Ph.D.,</w:t>
      </w:r>
    </w:p>
    <w:p>
      <w:pPr>
        <w:pStyle w:val="Heading3"/>
        <w:spacing w:before="140"/>
        <w:ind w:left="2003"/>
      </w:pPr>
      <w:r>
        <w:rPr/>
        <w:t>Respondent.</w:t>
      </w:r>
    </w:p>
    <w:p>
      <w:pPr>
        <w:pStyle w:val="BodyText"/>
        <w:spacing w:before="170"/>
        <w:ind w:left="622"/>
      </w:pPr>
      <w:r>
        <w:rPr/>
        <w:br w:type="column"/>
      </w:r>
      <w:r>
        <w:rPr/>
        <w:t>CASE NO. 2006 .88001</w:t>
      </w:r>
    </w:p>
    <w:p>
      <w:pPr>
        <w:spacing w:after="0"/>
        <w:sectPr>
          <w:type w:val="continuous"/>
          <w:pgSz w:w="12200" w:h="15840"/>
          <w:pgMar w:top="500" w:bottom="280" w:left="1040" w:right="200"/>
          <w:cols w:num="2" w:equalWidth="0">
            <w:col w:w="4230" w:space="1904"/>
            <w:col w:w="4826"/>
          </w:cols>
        </w:sectPr>
      </w:pPr>
    </w:p>
    <w:p>
      <w:pPr>
        <w:pStyle w:val="BodyText"/>
        <w:rPr>
          <w:sz w:val="13"/>
        </w:rPr>
      </w:pPr>
    </w:p>
    <w:p>
      <w:pPr>
        <w:pStyle w:val="BodyText"/>
        <w:spacing w:line="20" w:lineRule="exact"/>
        <w:ind w:left="641"/>
        <w:rPr>
          <w:sz w:val="2"/>
        </w:rPr>
      </w:pPr>
      <w:r>
        <w:rPr>
          <w:sz w:val="2"/>
        </w:rPr>
        <w:pict>
          <v:group style="width:206.4pt;height:.75pt;mso-position-horizontal-relative:char;mso-position-vertical-relative:line" coordorigin="0,0" coordsize="4128,15">
            <v:line style="position:absolute" from="0,7" to="4128,7" stroked="true" strokeweight=".72pt" strokecolor="#000000">
              <v:stroke dashstyle="solid"/>
            </v:line>
          </v:group>
        </w:pict>
      </w:r>
      <w:r>
        <w:rPr>
          <w:sz w:val="2"/>
        </w:rPr>
      </w:r>
    </w:p>
    <w:p>
      <w:pPr>
        <w:pStyle w:val="BodyText"/>
        <w:spacing w:before="2"/>
        <w:rPr>
          <w:sz w:val="10"/>
        </w:rPr>
      </w:pPr>
    </w:p>
    <w:p>
      <w:pPr>
        <w:pStyle w:val="BodyText"/>
        <w:spacing w:before="95"/>
        <w:ind w:right="861"/>
        <w:jc w:val="center"/>
      </w:pPr>
      <w:r>
        <w:rPr>
          <w:w w:val="105"/>
          <w:u w:val="single"/>
        </w:rPr>
        <w:t>SETJ </w:t>
      </w:r>
      <w:r>
        <w:rPr>
          <w:w w:val="105"/>
          <w:position w:val="1"/>
          <w:u w:val="single"/>
        </w:rPr>
        <w:t>J fiMENT STIPULATION</w:t>
      </w:r>
    </w:p>
    <w:p>
      <w:pPr>
        <w:pStyle w:val="BodyText"/>
        <w:spacing w:line="400" w:lineRule="auto" w:before="191"/>
        <w:ind w:left="635" w:right="1425" w:firstLine="687"/>
        <w:jc w:val="both"/>
      </w:pPr>
      <w:r>
        <w:rPr/>
        <w:t>Pursuant to Section 120.57(4), Florida Statutes, the above named panies hereby offer this Stipulation</w:t>
      </w:r>
      <w:r>
        <w:rPr>
          <w:spacing w:val="9"/>
        </w:rPr>
        <w:t> </w:t>
      </w:r>
      <w:r>
        <w:rPr/>
        <w:t>to</w:t>
      </w:r>
      <w:r>
        <w:rPr>
          <w:spacing w:val="-10"/>
        </w:rPr>
        <w:t> </w:t>
      </w:r>
      <w:r>
        <w:rPr/>
        <w:t>the</w:t>
      </w:r>
      <w:r>
        <w:rPr>
          <w:spacing w:val="-11"/>
        </w:rPr>
        <w:t> </w:t>
      </w:r>
      <w:r>
        <w:rPr/>
        <w:t>Board</w:t>
      </w:r>
      <w:r>
        <w:rPr>
          <w:spacing w:val="-3"/>
        </w:rPr>
        <w:t> </w:t>
      </w:r>
      <w:r>
        <w:rPr/>
        <w:t>of</w:t>
      </w:r>
      <w:r>
        <w:rPr>
          <w:spacing w:val="3"/>
        </w:rPr>
        <w:t> </w:t>
      </w:r>
      <w:r>
        <w:rPr/>
        <w:t>PsyAology</w:t>
      </w:r>
      <w:r>
        <w:rPr>
          <w:spacing w:val="-5"/>
        </w:rPr>
        <w:t> </w:t>
      </w:r>
      <w:r>
        <w:rPr/>
        <w:t>(heieinafta</w:t>
      </w:r>
      <w:r>
        <w:rPr>
          <w:spacing w:val="3"/>
        </w:rPr>
        <w:t> </w:t>
      </w:r>
      <w:r>
        <w:rPr/>
        <w:t>“</w:t>
      </w:r>
      <w:r>
        <w:rPr>
          <w:spacing w:val="-16"/>
        </w:rPr>
        <w:t> </w:t>
      </w:r>
      <w:r>
        <w:rPr/>
        <w:t>Board”</w:t>
      </w:r>
      <w:r>
        <w:rPr>
          <w:spacing w:val="-17"/>
        </w:rPr>
        <w:t> </w:t>
      </w:r>
      <w:r>
        <w:rPr/>
        <w:t>)</w:t>
      </w:r>
      <w:r>
        <w:rPr>
          <w:spacing w:val="-12"/>
        </w:rPr>
        <w:t> </w:t>
      </w:r>
      <w:r>
        <w:rPr/>
        <w:t>as</w:t>
      </w:r>
      <w:r>
        <w:rPr>
          <w:spacing w:val="-7"/>
        </w:rPr>
        <w:t> </w:t>
      </w:r>
      <w:r>
        <w:rPr/>
        <w:t>disposition</w:t>
      </w:r>
      <w:r>
        <w:rPr>
          <w:spacing w:val="8"/>
        </w:rPr>
        <w:t> </w:t>
      </w:r>
      <w:r>
        <w:rPr/>
        <w:t>of</w:t>
      </w:r>
      <w:r>
        <w:rPr>
          <w:spacing w:val="4"/>
        </w:rPr>
        <w:t> </w:t>
      </w:r>
      <w:r>
        <w:rPr/>
        <w:t>the</w:t>
      </w:r>
      <w:r>
        <w:rPr>
          <w:spacing w:val="-10"/>
        </w:rPr>
        <w:t> </w:t>
      </w:r>
      <w:r>
        <w:rPr/>
        <w:t>Administrative Complaint filed in this cause and incorporated herein by reference, in lieu of any other administrative proceedings, The terms herein become effective only if and when a Final Order accepting</w:t>
      </w:r>
      <w:r>
        <w:rPr>
          <w:spacing w:val="-15"/>
        </w:rPr>
        <w:t> </w:t>
      </w:r>
      <w:r>
        <w:rPr/>
        <w:t>this</w:t>
      </w:r>
      <w:r>
        <w:rPr>
          <w:spacing w:val="-25"/>
        </w:rPr>
        <w:t> </w:t>
      </w:r>
      <w:r>
        <w:rPr/>
        <w:t>Stipulation</w:t>
      </w:r>
      <w:r>
        <w:rPr>
          <w:spacing w:val="-3"/>
        </w:rPr>
        <w:t> </w:t>
      </w:r>
      <w:r>
        <w:rPr/>
        <w:t>is</w:t>
      </w:r>
      <w:r>
        <w:rPr>
          <w:spacing w:val="-19"/>
        </w:rPr>
        <w:t> </w:t>
      </w:r>
      <w:r>
        <w:rPr/>
        <w:t>issued</w:t>
      </w:r>
      <w:r>
        <w:rPr>
          <w:spacing w:val="-17"/>
        </w:rPr>
        <w:t> </w:t>
      </w:r>
      <w:r>
        <w:rPr/>
        <w:t>by</w:t>
      </w:r>
      <w:r>
        <w:rPr>
          <w:spacing w:val="-16"/>
        </w:rPr>
        <w:t> </w:t>
      </w:r>
      <w:r>
        <w:rPr/>
        <w:t>the</w:t>
      </w:r>
      <w:r>
        <w:rPr>
          <w:spacing w:val="-14"/>
        </w:rPr>
        <w:t> </w:t>
      </w:r>
      <w:r>
        <w:rPr/>
        <w:t>Board</w:t>
      </w:r>
      <w:r>
        <w:rPr>
          <w:spacing w:val="-4"/>
        </w:rPr>
        <w:t> </w:t>
      </w:r>
      <w:r>
        <w:rPr/>
        <w:t>and</w:t>
      </w:r>
      <w:r>
        <w:rPr>
          <w:spacing w:val="-9"/>
        </w:rPr>
        <w:t> </w:t>
      </w:r>
      <w:r>
        <w:rPr/>
        <w:t>filed.</w:t>
      </w:r>
      <w:r>
        <w:rPr>
          <w:spacing w:val="41"/>
        </w:rPr>
        <w:t> </w:t>
      </w:r>
      <w:r>
        <w:rPr/>
        <w:t>If</w:t>
      </w:r>
      <w:r>
        <w:rPr>
          <w:spacing w:val="-4"/>
        </w:rPr>
        <w:t> </w:t>
      </w:r>
      <w:r>
        <w:rPr/>
        <w:t>this</w:t>
      </w:r>
      <w:r>
        <w:rPr>
          <w:spacing w:val="-13"/>
        </w:rPr>
        <w:t> </w:t>
      </w:r>
      <w:r>
        <w:rPr/>
        <w:t>Stipulation</w:t>
      </w:r>
      <w:r>
        <w:rPr>
          <w:spacing w:val="4"/>
        </w:rPr>
        <w:t> </w:t>
      </w:r>
      <w:r>
        <w:rPr/>
        <w:t>is</w:t>
      </w:r>
      <w:r>
        <w:rPr>
          <w:spacing w:val="-16"/>
        </w:rPr>
        <w:t> </w:t>
      </w:r>
      <w:r>
        <w:rPr/>
        <w:t>rejected, it,</w:t>
      </w:r>
      <w:r>
        <w:rPr>
          <w:spacing w:val="-14"/>
        </w:rPr>
        <w:t> </w:t>
      </w:r>
      <w:r>
        <w:rPr/>
        <w:t>and</w:t>
      </w:r>
      <w:r>
        <w:rPr>
          <w:spacing w:val="-9"/>
        </w:rPr>
        <w:t> </w:t>
      </w:r>
      <w:r>
        <w:rPr/>
        <w:t>its presentation to the Board, hall not be used against either</w:t>
      </w:r>
      <w:r>
        <w:rPr>
          <w:spacing w:val="27"/>
        </w:rPr>
        <w:t> </w:t>
      </w:r>
      <w:r>
        <w:rPr/>
        <w:t>party.</w:t>
      </w:r>
    </w:p>
    <w:p>
      <w:pPr>
        <w:spacing w:line="268" w:lineRule="exact" w:before="0"/>
        <w:ind w:left="0" w:right="811" w:firstLine="0"/>
        <w:jc w:val="center"/>
        <w:rPr>
          <w:rFonts w:ascii="Times New Roman"/>
          <w:sz w:val="25"/>
        </w:rPr>
      </w:pPr>
      <w:r>
        <w:rPr>
          <w:rFonts w:ascii="Times New Roman"/>
          <w:w w:val="95"/>
          <w:sz w:val="25"/>
          <w:u w:val="single"/>
        </w:rPr>
        <w:t>STIPULATED</w:t>
      </w:r>
      <w:r>
        <w:rPr>
          <w:rFonts w:ascii="Times New Roman"/>
          <w:spacing w:val="9"/>
          <w:w w:val="95"/>
          <w:sz w:val="25"/>
          <w:u w:val="single"/>
        </w:rPr>
        <w:t> </w:t>
      </w:r>
      <w:r>
        <w:rPr>
          <w:rFonts w:ascii="Times New Roman"/>
          <w:w w:val="95"/>
          <w:sz w:val="25"/>
          <w:u w:val="single"/>
        </w:rPr>
        <w:t>FACTS</w:t>
      </w:r>
    </w:p>
    <w:p>
      <w:pPr>
        <w:pStyle w:val="ListParagraph"/>
        <w:numPr>
          <w:ilvl w:val="0"/>
          <w:numId w:val="2"/>
        </w:numPr>
        <w:tabs>
          <w:tab w:pos="2029" w:val="left" w:leader="none"/>
        </w:tabs>
        <w:spacing w:line="417" w:lineRule="auto" w:before="178" w:after="0"/>
        <w:ind w:left="657" w:right="1393" w:firstLine="681"/>
        <w:jc w:val="both"/>
        <w:rPr>
          <w:sz w:val="22"/>
        </w:rPr>
      </w:pPr>
      <w:r>
        <w:rPr>
          <w:sz w:val="22"/>
        </w:rPr>
        <w:t>Respondent is and has been at alI times material hereto a licensed psych ologist or </w:t>
      </w:r>
      <w:r>
        <w:rPr>
          <w:sz w:val="23"/>
        </w:rPr>
        <w:t>seeking licensure as a psychologist within the state of Florida and was issued license number PY 5917 on December 18, 1998. Respondent’s address of record is 3821 S.W. Coquina Cove Way, Apt., 208, Palin City, Florida,</w:t>
      </w:r>
      <w:r>
        <w:rPr>
          <w:spacing w:val="-29"/>
          <w:sz w:val="23"/>
        </w:rPr>
        <w:t> </w:t>
      </w:r>
      <w:r>
        <w:rPr>
          <w:sz w:val="23"/>
        </w:rPr>
        <w:t>34990.</w:t>
      </w:r>
    </w:p>
    <w:p>
      <w:pPr>
        <w:pStyle w:val="ListParagraph"/>
        <w:numPr>
          <w:ilvl w:val="0"/>
          <w:numId w:val="2"/>
        </w:numPr>
        <w:tabs>
          <w:tab w:pos="2035" w:val="left" w:leader="none"/>
        </w:tabs>
        <w:spacing w:line="400" w:lineRule="auto" w:before="8" w:after="0"/>
        <w:ind w:left="664" w:right="1405" w:firstLine="685"/>
        <w:jc w:val="both"/>
        <w:rPr>
          <w:sz w:val="23"/>
        </w:rPr>
      </w:pPr>
      <w:r>
        <w:rPr>
          <w:sz w:val="23"/>
        </w:rPr>
        <w:t>The Respondent was charged by an AdmtnlStrative Complaint, fded by the Department of Health (hereinafter “Department”) and properly served upon Respondent with violations</w:t>
      </w:r>
      <w:r>
        <w:rPr>
          <w:spacing w:val="-19"/>
          <w:sz w:val="23"/>
        </w:rPr>
        <w:t> </w:t>
      </w:r>
      <w:r>
        <w:rPr>
          <w:sz w:val="23"/>
        </w:rPr>
        <w:t>of</w:t>
      </w:r>
      <w:r>
        <w:rPr>
          <w:spacing w:val="-22"/>
          <w:sz w:val="23"/>
        </w:rPr>
        <w:t> </w:t>
      </w:r>
      <w:r>
        <w:rPr>
          <w:sz w:val="23"/>
        </w:rPr>
        <w:t>Chapters</w:t>
      </w:r>
      <w:r>
        <w:rPr>
          <w:spacing w:val="-16"/>
          <w:sz w:val="23"/>
        </w:rPr>
        <w:t> </w:t>
      </w:r>
      <w:r>
        <w:rPr>
          <w:sz w:val="23"/>
        </w:rPr>
        <w:t>456</w:t>
      </w:r>
      <w:r>
        <w:rPr>
          <w:spacing w:val="-28"/>
          <w:sz w:val="23"/>
        </w:rPr>
        <w:t> </w:t>
      </w:r>
      <w:r>
        <w:rPr>
          <w:sz w:val="23"/>
        </w:rPr>
        <w:t>and</w:t>
      </w:r>
      <w:r>
        <w:rPr>
          <w:spacing w:val="-25"/>
          <w:sz w:val="23"/>
        </w:rPr>
        <w:t> </w:t>
      </w:r>
      <w:r>
        <w:rPr>
          <w:sz w:val="23"/>
        </w:rPr>
        <w:t>490,</w:t>
      </w:r>
      <w:r>
        <w:rPr>
          <w:spacing w:val="-26"/>
          <w:sz w:val="23"/>
        </w:rPr>
        <w:t> </w:t>
      </w:r>
      <w:r>
        <w:rPr>
          <w:sz w:val="23"/>
        </w:rPr>
        <w:t>Florida</w:t>
      </w:r>
      <w:r>
        <w:rPr>
          <w:spacing w:val="-22"/>
          <w:sz w:val="23"/>
        </w:rPr>
        <w:t> </w:t>
      </w:r>
      <w:r>
        <w:rPr>
          <w:sz w:val="23"/>
        </w:rPr>
        <w:t>Statutes.</w:t>
      </w:r>
      <w:r>
        <w:rPr>
          <w:spacing w:val="18"/>
          <w:sz w:val="23"/>
        </w:rPr>
        <w:t> </w:t>
      </w:r>
      <w:r>
        <w:rPr>
          <w:sz w:val="23"/>
        </w:rPr>
        <w:t>A</w:t>
      </w:r>
      <w:r>
        <w:rPr>
          <w:spacing w:val="-25"/>
          <w:sz w:val="23"/>
        </w:rPr>
        <w:t> </w:t>
      </w:r>
      <w:r>
        <w:rPr>
          <w:sz w:val="23"/>
        </w:rPr>
        <w:t>true</w:t>
      </w:r>
      <w:r>
        <w:rPr>
          <w:spacing w:val="-26"/>
          <w:sz w:val="23"/>
        </w:rPr>
        <w:t> </w:t>
      </w:r>
      <w:r>
        <w:rPr>
          <w:sz w:val="23"/>
        </w:rPr>
        <w:t>and</w:t>
      </w:r>
      <w:r>
        <w:rPr>
          <w:spacing w:val="-16"/>
          <w:sz w:val="23"/>
        </w:rPr>
        <w:t> </w:t>
      </w:r>
      <w:r>
        <w:rPr>
          <w:sz w:val="23"/>
        </w:rPr>
        <w:t>correct</w:t>
      </w:r>
      <w:r>
        <w:rPr>
          <w:spacing w:val="-12"/>
          <w:sz w:val="23"/>
        </w:rPr>
        <w:t> </w:t>
      </w:r>
      <w:r>
        <w:rPr>
          <w:sz w:val="23"/>
        </w:rPr>
        <w:t>copy</w:t>
      </w:r>
      <w:r>
        <w:rPr>
          <w:spacing w:val="-12"/>
          <w:sz w:val="23"/>
        </w:rPr>
        <w:t> </w:t>
      </w:r>
      <w:r>
        <w:rPr>
          <w:sz w:val="23"/>
        </w:rPr>
        <w:t>of</w:t>
      </w:r>
      <w:r>
        <w:rPr>
          <w:spacing w:val="-6"/>
          <w:sz w:val="23"/>
        </w:rPr>
        <w:t> </w:t>
      </w:r>
      <w:r>
        <w:rPr>
          <w:sz w:val="23"/>
        </w:rPr>
        <w:t>the</w:t>
      </w:r>
      <w:r>
        <w:rPr>
          <w:spacing w:val="-16"/>
          <w:sz w:val="23"/>
        </w:rPr>
        <w:t> </w:t>
      </w:r>
      <w:r>
        <w:rPr>
          <w:sz w:val="23"/>
        </w:rPr>
        <w:t>Administrative Complaint is attached hereto and incorporated by reference as Exhibit</w:t>
      </w:r>
      <w:r>
        <w:rPr>
          <w:spacing w:val="8"/>
          <w:sz w:val="23"/>
        </w:rPr>
        <w:t> </w:t>
      </w:r>
      <w:r>
        <w:rPr>
          <w:sz w:val="23"/>
        </w:rPr>
        <w:t>“A”.</w:t>
      </w:r>
    </w:p>
    <w:p>
      <w:pPr>
        <w:pStyle w:val="ListParagraph"/>
        <w:numPr>
          <w:ilvl w:val="0"/>
          <w:numId w:val="2"/>
        </w:numPr>
        <w:tabs>
          <w:tab w:pos="2033" w:val="left" w:leader="none"/>
        </w:tabs>
        <w:spacing w:line="398" w:lineRule="auto" w:before="9" w:after="0"/>
        <w:ind w:left="674" w:right="1401" w:firstLine="680"/>
        <w:jc w:val="both"/>
        <w:rPr>
          <w:sz w:val="23"/>
        </w:rPr>
      </w:pPr>
      <w:r>
        <w:rPr>
          <w:sz w:val="23"/>
        </w:rPr>
        <w:t>Respondent neither</w:t>
      </w:r>
      <w:r>
        <w:rPr>
          <w:spacing w:val="-15"/>
          <w:sz w:val="23"/>
        </w:rPr>
        <w:t> </w:t>
      </w:r>
      <w:r>
        <w:rPr>
          <w:sz w:val="23"/>
        </w:rPr>
        <w:t>admits</w:t>
      </w:r>
      <w:r>
        <w:rPr>
          <w:spacing w:val="-13"/>
          <w:sz w:val="23"/>
        </w:rPr>
        <w:t> </w:t>
      </w:r>
      <w:r>
        <w:rPr>
          <w:sz w:val="23"/>
        </w:rPr>
        <w:t>nor</w:t>
      </w:r>
      <w:r>
        <w:rPr>
          <w:spacing w:val="-16"/>
          <w:sz w:val="23"/>
        </w:rPr>
        <w:t> </w:t>
      </w:r>
      <w:r>
        <w:rPr>
          <w:sz w:val="23"/>
        </w:rPr>
        <w:t>denies</w:t>
      </w:r>
      <w:r>
        <w:rPr>
          <w:spacing w:val="2"/>
          <w:sz w:val="23"/>
        </w:rPr>
        <w:t> </w:t>
      </w:r>
      <w:r>
        <w:rPr>
          <w:sz w:val="23"/>
        </w:rPr>
        <w:t>the</w:t>
      </w:r>
      <w:r>
        <w:rPr>
          <w:spacing w:val="-8"/>
          <w:sz w:val="23"/>
        </w:rPr>
        <w:t> </w:t>
      </w:r>
      <w:r>
        <w:rPr>
          <w:sz w:val="23"/>
        </w:rPr>
        <w:t>factual</w:t>
      </w:r>
      <w:r>
        <w:rPr>
          <w:spacing w:val="3"/>
          <w:sz w:val="23"/>
        </w:rPr>
        <w:t> </w:t>
      </w:r>
      <w:r>
        <w:rPr>
          <w:sz w:val="23"/>
        </w:rPr>
        <w:t>allegations</w:t>
      </w:r>
      <w:r>
        <w:rPr>
          <w:spacing w:val="7"/>
          <w:sz w:val="23"/>
        </w:rPr>
        <w:t> </w:t>
      </w:r>
      <w:r>
        <w:rPr>
          <w:sz w:val="23"/>
        </w:rPr>
        <w:t>in</w:t>
      </w:r>
      <w:r>
        <w:rPr>
          <w:spacing w:val="-3"/>
          <w:sz w:val="23"/>
        </w:rPr>
        <w:t> </w:t>
      </w:r>
      <w:r>
        <w:rPr>
          <w:sz w:val="23"/>
        </w:rPr>
        <w:t>the</w:t>
      </w:r>
      <w:r>
        <w:rPr>
          <w:spacing w:val="-5"/>
          <w:sz w:val="23"/>
        </w:rPr>
        <w:t> </w:t>
      </w:r>
      <w:r>
        <w:rPr>
          <w:sz w:val="23"/>
        </w:rPr>
        <w:t>Administrative Complaint</w:t>
      </w:r>
      <w:r>
        <w:rPr>
          <w:spacing w:val="-20"/>
          <w:sz w:val="23"/>
        </w:rPr>
        <w:t> </w:t>
      </w:r>
      <w:r>
        <w:rPr>
          <w:sz w:val="23"/>
        </w:rPr>
        <w:t>and</w:t>
      </w:r>
      <w:r>
        <w:rPr>
          <w:spacing w:val="-21"/>
          <w:sz w:val="23"/>
        </w:rPr>
        <w:t> </w:t>
      </w:r>
      <w:r>
        <w:rPr>
          <w:sz w:val="23"/>
        </w:rPr>
        <w:t>is</w:t>
      </w:r>
      <w:r>
        <w:rPr>
          <w:spacing w:val="-26"/>
          <w:sz w:val="23"/>
        </w:rPr>
        <w:t> </w:t>
      </w:r>
      <w:r>
        <w:rPr>
          <w:sz w:val="23"/>
        </w:rPr>
        <w:t>entering</w:t>
      </w:r>
      <w:r>
        <w:rPr>
          <w:spacing w:val="-17"/>
          <w:sz w:val="23"/>
        </w:rPr>
        <w:t> </w:t>
      </w:r>
      <w:r>
        <w:rPr>
          <w:sz w:val="23"/>
        </w:rPr>
        <w:t>into</w:t>
      </w:r>
      <w:r>
        <w:rPr>
          <w:spacing w:val="-26"/>
          <w:sz w:val="23"/>
        </w:rPr>
        <w:t> </w:t>
      </w:r>
      <w:r>
        <w:rPr>
          <w:sz w:val="23"/>
        </w:rPr>
        <w:t>Its</w:t>
      </w:r>
      <w:r>
        <w:rPr>
          <w:spacing w:val="27"/>
          <w:sz w:val="23"/>
        </w:rPr>
        <w:t> </w:t>
      </w:r>
      <w:r>
        <w:rPr>
          <w:sz w:val="23"/>
        </w:rPr>
        <w:t>Stipulation</w:t>
      </w:r>
      <w:r>
        <w:rPr>
          <w:spacing w:val="-5"/>
          <w:sz w:val="23"/>
        </w:rPr>
        <w:t> </w:t>
      </w:r>
      <w:r>
        <w:rPr>
          <w:sz w:val="23"/>
        </w:rPr>
        <w:t>for</w:t>
      </w:r>
      <w:r>
        <w:rPr>
          <w:spacing w:val="-10"/>
          <w:sz w:val="23"/>
        </w:rPr>
        <w:t> </w:t>
      </w:r>
      <w:r>
        <w:rPr>
          <w:sz w:val="23"/>
        </w:rPr>
        <w:t>the</w:t>
      </w:r>
      <w:r>
        <w:rPr>
          <w:spacing w:val="-13"/>
          <w:sz w:val="23"/>
        </w:rPr>
        <w:t> </w:t>
      </w:r>
      <w:r>
        <w:rPr>
          <w:sz w:val="23"/>
        </w:rPr>
        <w:t>purpose</w:t>
      </w:r>
      <w:r>
        <w:rPr>
          <w:spacing w:val="-6"/>
          <w:sz w:val="23"/>
        </w:rPr>
        <w:t> </w:t>
      </w:r>
      <w:r>
        <w:rPr>
          <w:sz w:val="23"/>
        </w:rPr>
        <w:t>of</w:t>
      </w:r>
      <w:r>
        <w:rPr>
          <w:spacing w:val="-6"/>
          <w:sz w:val="23"/>
        </w:rPr>
        <w:t> </w:t>
      </w:r>
      <w:r>
        <w:rPr>
          <w:sz w:val="23"/>
        </w:rPr>
        <w:t>settlement</w:t>
      </w:r>
      <w:r>
        <w:rPr>
          <w:spacing w:val="-8"/>
          <w:sz w:val="23"/>
        </w:rPr>
        <w:t> </w:t>
      </w:r>
      <w:r>
        <w:rPr>
          <w:sz w:val="23"/>
        </w:rPr>
        <w:t>in</w:t>
      </w:r>
      <w:r>
        <w:rPr>
          <w:spacing w:val="-15"/>
          <w:sz w:val="23"/>
        </w:rPr>
        <w:t> </w:t>
      </w:r>
      <w:r>
        <w:rPr>
          <w:sz w:val="23"/>
        </w:rPr>
        <w:t>these</w:t>
      </w:r>
      <w:r>
        <w:rPr>
          <w:spacing w:val="-8"/>
          <w:sz w:val="23"/>
        </w:rPr>
        <w:t> </w:t>
      </w:r>
      <w:r>
        <w:rPr>
          <w:sz w:val="23"/>
        </w:rPr>
        <w:t>administrative proceedings</w:t>
      </w:r>
      <w:r>
        <w:rPr>
          <w:spacing w:val="19"/>
          <w:sz w:val="23"/>
        </w:rPr>
        <w:t> </w:t>
      </w:r>
      <w:r>
        <w:rPr>
          <w:sz w:val="23"/>
        </w:rPr>
        <w:t>only.</w:t>
      </w:r>
    </w:p>
    <w:p>
      <w:pPr>
        <w:pStyle w:val="BodyText"/>
        <w:rPr>
          <w:sz w:val="24"/>
        </w:rPr>
      </w:pPr>
    </w:p>
    <w:p>
      <w:pPr>
        <w:pStyle w:val="BodyText"/>
        <w:rPr>
          <w:sz w:val="24"/>
        </w:rPr>
      </w:pPr>
    </w:p>
    <w:p>
      <w:pPr>
        <w:pStyle w:val="BodyText"/>
        <w:spacing w:before="11"/>
        <w:rPr>
          <w:sz w:val="26"/>
        </w:rPr>
      </w:pPr>
    </w:p>
    <w:p>
      <w:pPr>
        <w:spacing w:before="0"/>
        <w:ind w:left="0" w:right="843" w:firstLine="0"/>
        <w:jc w:val="center"/>
        <w:rPr>
          <w:rFonts w:ascii="Times New Roman" w:hAnsi="Times New Roman"/>
          <w:sz w:val="22"/>
        </w:rPr>
      </w:pPr>
      <w:r>
        <w:rPr>
          <w:rFonts w:ascii="Times New Roman" w:hAnsi="Times New Roman"/>
          <w:sz w:val="22"/>
        </w:rPr>
        <w:t>Exhibit “B”</w:t>
      </w:r>
    </w:p>
    <w:p>
      <w:pPr>
        <w:pStyle w:val="BodyText"/>
        <w:spacing w:before="4"/>
        <w:rPr>
          <w:sz w:val="31"/>
        </w:rPr>
      </w:pPr>
    </w:p>
    <w:p>
      <w:pPr>
        <w:tabs>
          <w:tab w:pos="8916" w:val="left" w:leader="none"/>
        </w:tabs>
        <w:spacing w:before="1"/>
        <w:ind w:left="5839" w:right="0" w:firstLine="0"/>
        <w:jc w:val="left"/>
        <w:rPr>
          <w:rFonts w:ascii="Times New Roman" w:hAnsi="Times New Roman"/>
          <w:sz w:val="20"/>
        </w:rPr>
      </w:pPr>
      <w:r>
        <w:rPr>
          <w:rFonts w:ascii="Times New Roman" w:hAnsi="Times New Roman"/>
          <w:w w:val="95"/>
          <w:sz w:val="20"/>
        </w:rPr>
        <w:t>Page</w:t>
      </w:r>
      <w:r>
        <w:rPr>
          <w:rFonts w:ascii="Times New Roman" w:hAnsi="Times New Roman"/>
          <w:spacing w:val="-22"/>
          <w:w w:val="95"/>
          <w:sz w:val="20"/>
        </w:rPr>
        <w:t> </w:t>
      </w:r>
      <w:r>
        <w:rPr>
          <w:rFonts w:ascii="Times New Roman" w:hAnsi="Times New Roman"/>
          <w:w w:val="95"/>
          <w:sz w:val="20"/>
        </w:rPr>
        <w:t>i</w:t>
      </w:r>
      <w:r>
        <w:rPr>
          <w:rFonts w:ascii="Times New Roman" w:hAnsi="Times New Roman"/>
          <w:spacing w:val="-23"/>
          <w:w w:val="95"/>
          <w:sz w:val="20"/>
        </w:rPr>
        <w:t> </w:t>
      </w:r>
      <w:r>
        <w:rPr>
          <w:rFonts w:ascii="Times New Roman" w:hAnsi="Times New Roman"/>
          <w:w w:val="95"/>
          <w:sz w:val="20"/>
        </w:rPr>
        <w:t>Initiated</w:t>
      </w:r>
      <w:r>
        <w:rPr>
          <w:rFonts w:ascii="Times New Roman" w:hAnsi="Times New Roman"/>
          <w:spacing w:val="-25"/>
          <w:w w:val="95"/>
          <w:sz w:val="20"/>
        </w:rPr>
        <w:t> </w:t>
      </w:r>
      <w:r>
        <w:rPr>
          <w:rFonts w:ascii="Times New Roman" w:hAnsi="Times New Roman"/>
          <w:w w:val="95"/>
          <w:sz w:val="20"/>
        </w:rPr>
        <w:t>by</w:t>
      </w:r>
      <w:r>
        <w:rPr>
          <w:rFonts w:ascii="Times New Roman" w:hAnsi="Times New Roman"/>
          <w:spacing w:val="-28"/>
          <w:w w:val="95"/>
          <w:sz w:val="20"/>
        </w:rPr>
        <w:t> </w:t>
      </w:r>
      <w:r>
        <w:rPr>
          <w:rFonts w:ascii="Times New Roman" w:hAnsi="Times New Roman"/>
          <w:w w:val="95"/>
          <w:sz w:val="20"/>
        </w:rPr>
        <w:t>Re.«pondent</w:t>
      </w:r>
      <w:r>
        <w:rPr>
          <w:rFonts w:ascii="Times New Roman" w:hAnsi="Times New Roman"/>
          <w:spacing w:val="-8"/>
          <w:sz w:val="20"/>
        </w:rPr>
        <w:t> </w:t>
      </w:r>
      <w:r>
        <w:rPr>
          <w:rFonts w:ascii="Times New Roman" w:hAnsi="Times New Roman"/>
          <w:sz w:val="20"/>
          <w:u w:val="thick"/>
        </w:rPr>
        <w:t> </w:t>
        <w:tab/>
      </w:r>
    </w:p>
    <w:p>
      <w:pPr>
        <w:spacing w:after="0"/>
        <w:jc w:val="left"/>
        <w:rPr>
          <w:rFonts w:ascii="Times New Roman" w:hAnsi="Times New Roman"/>
          <w:sz w:val="20"/>
        </w:rPr>
        <w:sectPr>
          <w:type w:val="continuous"/>
          <w:pgSz w:w="12200" w:h="15840"/>
          <w:pgMar w:top="500" w:bottom="280" w:left="1040" w:right="200"/>
        </w:sectPr>
      </w:pPr>
    </w:p>
    <w:p>
      <w:pPr>
        <w:tabs>
          <w:tab w:pos="1285" w:val="left" w:leader="none"/>
          <w:tab w:pos="2265" w:val="left" w:leader="none"/>
          <w:tab w:pos="5236" w:val="left" w:leader="none"/>
          <w:tab w:pos="8999" w:val="left" w:leader="none"/>
          <w:tab w:pos="9632" w:val="left" w:leader="none"/>
        </w:tabs>
        <w:spacing w:before="70"/>
        <w:ind w:left="0" w:right="825" w:firstLine="0"/>
        <w:jc w:val="center"/>
        <w:rPr>
          <w:rFonts w:ascii="Courier New"/>
          <w:sz w:val="20"/>
        </w:rPr>
      </w:pPr>
      <w:r>
        <w:rPr>
          <w:rFonts w:ascii="Trebuchet MS"/>
          <w:sz w:val="18"/>
        </w:rPr>
        <w:t>68/</w:t>
      </w:r>
      <w:r>
        <w:rPr>
          <w:rFonts w:ascii="Trebuchet MS"/>
          <w:spacing w:val="-30"/>
          <w:sz w:val="18"/>
        </w:rPr>
        <w:t> </w:t>
      </w:r>
      <w:r>
        <w:rPr>
          <w:rFonts w:ascii="Trebuchet MS"/>
          <w:sz w:val="18"/>
        </w:rPr>
        <w:t>24/</w:t>
      </w:r>
      <w:r>
        <w:rPr>
          <w:rFonts w:ascii="Trebuchet MS"/>
          <w:spacing w:val="-21"/>
          <w:sz w:val="18"/>
        </w:rPr>
        <w:t> </w:t>
      </w:r>
      <w:r>
        <w:rPr>
          <w:rFonts w:ascii="Trebuchet MS"/>
          <w:sz w:val="18"/>
        </w:rPr>
        <w:t>2887</w:t>
        <w:tab/>
        <w:t>12:</w:t>
      </w:r>
      <w:r>
        <w:rPr>
          <w:rFonts w:ascii="Trebuchet MS"/>
          <w:spacing w:val="16"/>
          <w:sz w:val="18"/>
        </w:rPr>
        <w:t> </w:t>
      </w:r>
      <w:r>
        <w:rPr>
          <w:rFonts w:ascii="Trebuchet MS"/>
          <w:sz w:val="18"/>
        </w:rPr>
        <w:t>54</w:t>
        <w:tab/>
        <w:t>48249610B2</w:t>
        <w:tab/>
      </w:r>
      <w:r>
        <w:rPr>
          <w:rFonts w:ascii="Times New Roman"/>
          <w:w w:val="95"/>
          <w:position w:val="5"/>
          <w:sz w:val="18"/>
        </w:rPr>
        <w:t>ROBERT</w:t>
      </w:r>
      <w:r>
        <w:rPr>
          <w:rFonts w:ascii="Times New Roman"/>
          <w:spacing w:val="-1"/>
          <w:w w:val="95"/>
          <w:position w:val="5"/>
          <w:sz w:val="18"/>
        </w:rPr>
        <w:t> </w:t>
      </w:r>
      <w:r>
        <w:rPr>
          <w:rFonts w:ascii="Times New Roman"/>
          <w:w w:val="95"/>
          <w:position w:val="5"/>
          <w:sz w:val="18"/>
        </w:rPr>
        <w:t>GOODY</w:t>
        <w:tab/>
      </w:r>
      <w:r>
        <w:rPr>
          <w:rFonts w:ascii="Times New Roman"/>
          <w:position w:val="7"/>
          <w:sz w:val="18"/>
        </w:rPr>
        <w:t>PAGE</w:t>
        <w:tab/>
      </w:r>
      <w:r>
        <w:rPr>
          <w:rFonts w:ascii="Courier New"/>
          <w:position w:val="7"/>
          <w:sz w:val="20"/>
        </w:rPr>
        <w:t>04</w:t>
      </w:r>
    </w:p>
    <w:p>
      <w:pPr>
        <w:pStyle w:val="BodyText"/>
        <w:rPr>
          <w:rFonts w:ascii="Courier New"/>
          <w:sz w:val="26"/>
        </w:rPr>
      </w:pPr>
    </w:p>
    <w:p>
      <w:pPr>
        <w:pStyle w:val="BodyText"/>
        <w:rPr>
          <w:rFonts w:ascii="Courier New"/>
          <w:sz w:val="26"/>
        </w:rPr>
      </w:pPr>
    </w:p>
    <w:p>
      <w:pPr>
        <w:pStyle w:val="BodyText"/>
        <w:rPr>
          <w:rFonts w:ascii="Courier New"/>
          <w:sz w:val="26"/>
        </w:rPr>
      </w:pPr>
    </w:p>
    <w:p>
      <w:pPr>
        <w:pStyle w:val="BodyText"/>
        <w:spacing w:before="8"/>
        <w:rPr>
          <w:rFonts w:ascii="Courier New"/>
        </w:rPr>
      </w:pPr>
    </w:p>
    <w:p>
      <w:pPr>
        <w:spacing w:before="0"/>
        <w:ind w:left="0" w:right="752" w:firstLine="0"/>
        <w:jc w:val="center"/>
        <w:rPr>
          <w:rFonts w:ascii="Times New Roman"/>
          <w:sz w:val="25"/>
        </w:rPr>
      </w:pPr>
      <w:r>
        <w:rPr>
          <w:rFonts w:ascii="Times New Roman"/>
          <w:sz w:val="25"/>
          <w:u w:val="single"/>
        </w:rPr>
        <w:t>STIPULATED LAW</w:t>
      </w:r>
    </w:p>
    <w:p>
      <w:pPr>
        <w:pStyle w:val="ListParagraph"/>
        <w:numPr>
          <w:ilvl w:val="0"/>
          <w:numId w:val="3"/>
        </w:numPr>
        <w:tabs>
          <w:tab w:pos="2086" w:val="left" w:leader="none"/>
        </w:tabs>
        <w:spacing w:line="403" w:lineRule="auto" w:before="168" w:after="0"/>
        <w:ind w:left="717" w:right="1422" w:firstLine="681"/>
        <w:jc w:val="both"/>
        <w:rPr>
          <w:sz w:val="24"/>
        </w:rPr>
      </w:pPr>
      <w:r>
        <w:rPr>
          <w:sz w:val="24"/>
        </w:rPr>
        <w:t>Respondent admis that, in Respondent’s capaaty as a licenced psychologist, </w:t>
      </w:r>
      <w:r>
        <w:rPr>
          <w:w w:val="95"/>
          <w:sz w:val="23"/>
        </w:rPr>
        <w:t>Respondent</w:t>
      </w:r>
      <w:r>
        <w:rPr>
          <w:spacing w:val="2"/>
          <w:w w:val="95"/>
          <w:sz w:val="23"/>
        </w:rPr>
        <w:t> </w:t>
      </w:r>
      <w:r>
        <w:rPr>
          <w:w w:val="95"/>
          <w:sz w:val="23"/>
        </w:rPr>
        <w:t>is</w:t>
      </w:r>
      <w:r>
        <w:rPr>
          <w:spacing w:val="-5"/>
          <w:w w:val="95"/>
          <w:sz w:val="23"/>
        </w:rPr>
        <w:t> </w:t>
      </w:r>
      <w:r>
        <w:rPr>
          <w:w w:val="95"/>
          <w:sz w:val="23"/>
        </w:rPr>
        <w:t>subject to</w:t>
      </w:r>
      <w:r>
        <w:rPr>
          <w:spacing w:val="-15"/>
          <w:w w:val="95"/>
          <w:sz w:val="23"/>
        </w:rPr>
        <w:t> </w:t>
      </w:r>
      <w:r>
        <w:rPr>
          <w:w w:val="95"/>
          <w:sz w:val="23"/>
        </w:rPr>
        <w:t>thc</w:t>
      </w:r>
      <w:r>
        <w:rPr>
          <w:spacing w:val="-9"/>
          <w:w w:val="95"/>
          <w:sz w:val="23"/>
        </w:rPr>
        <w:t> </w:t>
      </w:r>
      <w:r>
        <w:rPr>
          <w:w w:val="95"/>
          <w:sz w:val="23"/>
        </w:rPr>
        <w:t>provisions</w:t>
      </w:r>
      <w:r>
        <w:rPr>
          <w:spacing w:val="1"/>
          <w:w w:val="95"/>
          <w:sz w:val="23"/>
        </w:rPr>
        <w:t> </w:t>
      </w:r>
      <w:r>
        <w:rPr>
          <w:w w:val="95"/>
          <w:sz w:val="23"/>
        </w:rPr>
        <w:t>of</w:t>
      </w:r>
      <w:r>
        <w:rPr>
          <w:spacing w:val="-4"/>
          <w:w w:val="95"/>
          <w:sz w:val="23"/>
        </w:rPr>
        <w:t> </w:t>
      </w:r>
      <w:r>
        <w:rPr>
          <w:w w:val="95"/>
          <w:sz w:val="23"/>
        </w:rPr>
        <w:t>Chapters</w:t>
      </w:r>
      <w:r>
        <w:rPr>
          <w:spacing w:val="2"/>
          <w:w w:val="95"/>
          <w:sz w:val="23"/>
        </w:rPr>
        <w:t> </w:t>
      </w:r>
      <w:r>
        <w:rPr>
          <w:w w:val="95"/>
          <w:sz w:val="23"/>
        </w:rPr>
        <w:t>456</w:t>
      </w:r>
      <w:r>
        <w:rPr>
          <w:spacing w:val="-7"/>
          <w:w w:val="95"/>
          <w:sz w:val="23"/>
        </w:rPr>
        <w:t> </w:t>
      </w:r>
      <w:r>
        <w:rPr>
          <w:w w:val="95"/>
          <w:sz w:val="23"/>
        </w:rPr>
        <w:t>and</w:t>
      </w:r>
      <w:r>
        <w:rPr>
          <w:spacing w:val="-12"/>
          <w:w w:val="95"/>
          <w:sz w:val="23"/>
        </w:rPr>
        <w:t> </w:t>
      </w:r>
      <w:r>
        <w:rPr>
          <w:w w:val="95"/>
          <w:sz w:val="23"/>
        </w:rPr>
        <w:t>490,</w:t>
      </w:r>
      <w:r>
        <w:rPr>
          <w:spacing w:val="-20"/>
          <w:w w:val="95"/>
          <w:sz w:val="23"/>
        </w:rPr>
        <w:t> </w:t>
      </w:r>
      <w:r>
        <w:rPr>
          <w:w w:val="95"/>
          <w:sz w:val="23"/>
        </w:rPr>
        <w:t>Florida</w:t>
      </w:r>
      <w:r>
        <w:rPr>
          <w:spacing w:val="-16"/>
          <w:w w:val="95"/>
          <w:sz w:val="23"/>
        </w:rPr>
        <w:t> </w:t>
      </w:r>
      <w:r>
        <w:rPr>
          <w:w w:val="95"/>
          <w:sz w:val="23"/>
        </w:rPr>
        <w:t>Statutes,</w:t>
      </w:r>
      <w:r>
        <w:rPr>
          <w:spacing w:val="-23"/>
          <w:w w:val="95"/>
          <w:sz w:val="23"/>
        </w:rPr>
        <w:t> </w:t>
      </w:r>
      <w:r>
        <w:rPr>
          <w:w w:val="95"/>
          <w:sz w:val="23"/>
        </w:rPr>
        <w:t>and</w:t>
      </w:r>
      <w:r>
        <w:rPr>
          <w:spacing w:val="-8"/>
          <w:w w:val="95"/>
          <w:sz w:val="23"/>
        </w:rPr>
        <w:t> </w:t>
      </w:r>
      <w:r>
        <w:rPr>
          <w:w w:val="95"/>
          <w:sz w:val="23"/>
        </w:rPr>
        <w:t>the</w:t>
      </w:r>
      <w:r>
        <w:rPr>
          <w:spacing w:val="-14"/>
          <w:w w:val="95"/>
          <w:sz w:val="23"/>
        </w:rPr>
        <w:t> </w:t>
      </w:r>
      <w:r>
        <w:rPr>
          <w:w w:val="95"/>
          <w:sz w:val="23"/>
        </w:rPr>
        <w:t>jurisdiction </w:t>
      </w:r>
      <w:r>
        <w:rPr>
          <w:sz w:val="22"/>
        </w:rPr>
        <w:t>of the Department of Health and tlic</w:t>
      </w:r>
      <w:r>
        <w:rPr>
          <w:spacing w:val="6"/>
          <w:sz w:val="22"/>
        </w:rPr>
        <w:t> </w:t>
      </w:r>
      <w:r>
        <w:rPr>
          <w:sz w:val="22"/>
        </w:rPr>
        <w:t>Board</w:t>
      </w:r>
    </w:p>
    <w:p>
      <w:pPr>
        <w:pStyle w:val="ListParagraph"/>
        <w:numPr>
          <w:ilvl w:val="0"/>
          <w:numId w:val="3"/>
        </w:numPr>
        <w:tabs>
          <w:tab w:pos="2091" w:val="left" w:leader="none"/>
        </w:tabs>
        <w:spacing w:line="410" w:lineRule="auto" w:before="11" w:after="0"/>
        <w:ind w:left="719" w:right="1425" w:firstLine="688"/>
        <w:jc w:val="both"/>
        <w:rPr>
          <w:sz w:val="23"/>
        </w:rPr>
      </w:pPr>
      <w:r>
        <w:rPr>
          <w:sz w:val="23"/>
        </w:rPr>
        <w:t>Respondent</w:t>
      </w:r>
      <w:r>
        <w:rPr>
          <w:spacing w:val="-9"/>
          <w:sz w:val="23"/>
        </w:rPr>
        <w:t> </w:t>
      </w:r>
      <w:r>
        <w:rPr>
          <w:sz w:val="23"/>
        </w:rPr>
        <w:t>admits</w:t>
      </w:r>
      <w:r>
        <w:rPr>
          <w:spacing w:val="-21"/>
          <w:sz w:val="23"/>
        </w:rPr>
        <w:t> </w:t>
      </w:r>
      <w:r>
        <w:rPr>
          <w:sz w:val="23"/>
        </w:rPr>
        <w:t>that</w:t>
      </w:r>
      <w:r>
        <w:rPr>
          <w:spacing w:val="-21"/>
          <w:sz w:val="23"/>
        </w:rPr>
        <w:t> </w:t>
      </w:r>
      <w:r>
        <w:rPr>
          <w:sz w:val="23"/>
        </w:rPr>
        <w:t>the</w:t>
      </w:r>
      <w:r>
        <w:rPr>
          <w:spacing w:val="-23"/>
          <w:sz w:val="23"/>
        </w:rPr>
        <w:t> </w:t>
      </w:r>
      <w:r>
        <w:rPr>
          <w:sz w:val="23"/>
        </w:rPr>
        <w:t>stipulated</w:t>
      </w:r>
      <w:r>
        <w:rPr>
          <w:spacing w:val="-5"/>
          <w:sz w:val="23"/>
        </w:rPr>
        <w:t> </w:t>
      </w:r>
      <w:r>
        <w:rPr>
          <w:sz w:val="23"/>
        </w:rPr>
        <w:t>facts,</w:t>
      </w:r>
      <w:r>
        <w:rPr>
          <w:spacing w:val="-10"/>
          <w:sz w:val="23"/>
        </w:rPr>
        <w:t> </w:t>
      </w:r>
      <w:r>
        <w:rPr>
          <w:sz w:val="23"/>
        </w:rPr>
        <w:t>if</w:t>
      </w:r>
      <w:r>
        <w:rPr>
          <w:spacing w:val="-3"/>
          <w:sz w:val="23"/>
        </w:rPr>
        <w:t> </w:t>
      </w:r>
      <w:r>
        <w:rPr>
          <w:sz w:val="23"/>
        </w:rPr>
        <w:t>proven</w:t>
      </w:r>
      <w:r>
        <w:rPr>
          <w:spacing w:val="-4"/>
          <w:sz w:val="23"/>
        </w:rPr>
        <w:t> </w:t>
      </w:r>
      <w:r>
        <w:rPr>
          <w:sz w:val="23"/>
        </w:rPr>
        <w:t>true,</w:t>
      </w:r>
      <w:r>
        <w:rPr>
          <w:spacing w:val="-12"/>
          <w:sz w:val="23"/>
        </w:rPr>
        <w:t> </w:t>
      </w:r>
      <w:r>
        <w:rPr>
          <w:sz w:val="23"/>
        </w:rPr>
        <w:t>constitute</w:t>
      </w:r>
      <w:r>
        <w:rPr>
          <w:spacing w:val="3"/>
          <w:sz w:val="23"/>
        </w:rPr>
        <w:t> </w:t>
      </w:r>
      <w:r>
        <w:rPr>
          <w:sz w:val="23"/>
        </w:rPr>
        <w:t>violations</w:t>
      </w:r>
      <w:r>
        <w:rPr>
          <w:spacing w:val="-4"/>
          <w:sz w:val="23"/>
        </w:rPr>
        <w:t> </w:t>
      </w:r>
      <w:r>
        <w:rPr>
          <w:sz w:val="23"/>
        </w:rPr>
        <w:t>of laws as alleged in the Admini.strative</w:t>
      </w:r>
      <w:r>
        <w:rPr>
          <w:spacing w:val="-40"/>
          <w:sz w:val="23"/>
        </w:rPr>
        <w:t> </w:t>
      </w:r>
      <w:r>
        <w:rPr>
          <w:sz w:val="23"/>
        </w:rPr>
        <w:t>Complaint.</w:t>
      </w:r>
    </w:p>
    <w:p>
      <w:pPr>
        <w:pStyle w:val="ListParagraph"/>
        <w:numPr>
          <w:ilvl w:val="0"/>
          <w:numId w:val="3"/>
        </w:numPr>
        <w:tabs>
          <w:tab w:pos="2096" w:val="left" w:leader="none"/>
        </w:tabs>
        <w:spacing w:line="258" w:lineRule="exact" w:before="0" w:after="0"/>
        <w:ind w:left="2095" w:right="0" w:hanging="683"/>
        <w:jc w:val="both"/>
        <w:rPr>
          <w:sz w:val="23"/>
        </w:rPr>
      </w:pPr>
      <w:r>
        <w:rPr>
          <w:sz w:val="23"/>
        </w:rPr>
        <w:t>Respondent admits that the Stipulation is a fair, aprrorriate, and</w:t>
      </w:r>
      <w:r>
        <w:rPr>
          <w:spacing w:val="18"/>
          <w:sz w:val="23"/>
        </w:rPr>
        <w:t> </w:t>
      </w:r>
      <w:r>
        <w:rPr>
          <w:sz w:val="23"/>
        </w:rPr>
        <w:t>reasonable</w:t>
      </w:r>
    </w:p>
    <w:p>
      <w:pPr>
        <w:spacing w:before="177"/>
        <w:ind w:left="729" w:right="0" w:firstLine="0"/>
        <w:jc w:val="left"/>
        <w:rPr>
          <w:rFonts w:ascii="Times New Roman"/>
          <w:sz w:val="22"/>
        </w:rPr>
      </w:pPr>
      <w:r>
        <w:rPr>
          <w:rFonts w:ascii="Times New Roman"/>
          <w:sz w:val="22"/>
        </w:rPr>
        <w:t>resolution to this pending matter.</w:t>
      </w:r>
    </w:p>
    <w:p>
      <w:pPr>
        <w:tabs>
          <w:tab w:pos="1682" w:val="left" w:leader="none"/>
        </w:tabs>
        <w:spacing w:before="165"/>
        <w:ind w:left="0" w:right="706" w:firstLine="0"/>
        <w:jc w:val="center"/>
        <w:rPr>
          <w:rFonts w:ascii="Times New Roman"/>
          <w:sz w:val="24"/>
        </w:rPr>
      </w:pPr>
      <w:r>
        <w:rPr>
          <w:rFonts w:ascii="Times New Roman"/>
          <w:sz w:val="24"/>
          <w:u w:val="single"/>
        </w:rPr>
        <w:t>PROPOSED</w:t>
      </w:r>
      <w:r>
        <w:rPr>
          <w:rFonts w:ascii="Times New Roman"/>
          <w:spacing w:val="-18"/>
          <w:sz w:val="24"/>
          <w:u w:val="single"/>
        </w:rPr>
        <w:t> </w:t>
      </w:r>
      <w:r>
        <w:rPr>
          <w:rFonts w:ascii="Times New Roman"/>
          <w:sz w:val="24"/>
          <w:u w:val="single"/>
        </w:rPr>
        <w:t>)3</w:t>
        <w:tab/>
        <w:t>OAITION</w:t>
      </w:r>
    </w:p>
    <w:p>
      <w:pPr>
        <w:pStyle w:val="BodyText"/>
        <w:spacing w:line="20" w:lineRule="exact"/>
        <w:ind w:left="4779"/>
        <w:rPr>
          <w:sz w:val="2"/>
        </w:rPr>
      </w:pPr>
      <w:r>
        <w:rPr>
          <w:sz w:val="2"/>
        </w:rPr>
        <w:pict>
          <v:group style="width:13.7pt;height:.5pt;mso-position-horizontal-relative:char;mso-position-vertical-relative:line" coordorigin="0,0" coordsize="274,10">
            <v:line style="position:absolute" from="0,5" to="274,5" stroked="true" strokeweight=".479992pt" strokecolor="#000000">
              <v:stroke dashstyle="solid"/>
            </v:line>
          </v:group>
        </w:pict>
      </w:r>
      <w:r>
        <w:rPr>
          <w:sz w:val="2"/>
        </w:rPr>
      </w:r>
    </w:p>
    <w:p>
      <w:pPr>
        <w:pStyle w:val="ListParagraph"/>
        <w:numPr>
          <w:ilvl w:val="0"/>
          <w:numId w:val="4"/>
        </w:numPr>
        <w:tabs>
          <w:tab w:pos="2117" w:val="left" w:leader="none"/>
        </w:tabs>
        <w:spacing w:line="391" w:lineRule="auto" w:before="155" w:after="0"/>
        <w:ind w:left="734" w:right="1424" w:firstLine="690"/>
        <w:jc w:val="both"/>
        <w:rPr>
          <w:sz w:val="23"/>
        </w:rPr>
      </w:pPr>
      <w:r>
        <w:rPr>
          <w:sz w:val="23"/>
          <w:u w:val="single"/>
        </w:rPr>
        <w:t>APPEARANCE:</w:t>
      </w:r>
      <w:r>
        <w:rPr>
          <w:sz w:val="23"/>
        </w:rPr>
        <w:t> The Respondcnt is required to be present when this settlement stipulation is presented to the Board for</w:t>
      </w:r>
      <w:r>
        <w:rPr>
          <w:spacing w:val="4"/>
          <w:sz w:val="23"/>
        </w:rPr>
        <w:t> </w:t>
      </w:r>
      <w:r>
        <w:rPr>
          <w:sz w:val="23"/>
        </w:rPr>
        <w:t>approval.</w:t>
      </w:r>
    </w:p>
    <w:p>
      <w:pPr>
        <w:pStyle w:val="ListParagraph"/>
        <w:numPr>
          <w:ilvl w:val="0"/>
          <w:numId w:val="4"/>
        </w:numPr>
        <w:tabs>
          <w:tab w:pos="2110" w:val="left" w:leader="none"/>
        </w:tabs>
        <w:spacing w:line="396" w:lineRule="auto" w:before="26" w:after="0"/>
        <w:ind w:left="740" w:right="1392" w:firstLine="686"/>
        <w:jc w:val="both"/>
        <w:rPr>
          <w:sz w:val="23"/>
        </w:rPr>
      </w:pPr>
      <w:r>
        <w:rPr>
          <w:sz w:val="23"/>
          <w:u w:val="single"/>
        </w:rPr>
        <w:t>FINE</w:t>
      </w:r>
      <w:r>
        <w:rPr>
          <w:sz w:val="23"/>
        </w:rPr>
        <w:t>: The Board shall impose an administrative fine of three thousand dollars ($3000</w:t>
      </w:r>
      <w:r>
        <w:rPr>
          <w:spacing w:val="-18"/>
          <w:sz w:val="23"/>
        </w:rPr>
        <w:t> </w:t>
      </w:r>
      <w:r>
        <w:rPr>
          <w:sz w:val="23"/>
        </w:rPr>
        <w:t>00) against</w:t>
      </w:r>
      <w:r>
        <w:rPr>
          <w:spacing w:val="-11"/>
          <w:sz w:val="23"/>
        </w:rPr>
        <w:t> </w:t>
      </w:r>
      <w:r>
        <w:rPr>
          <w:sz w:val="23"/>
        </w:rPr>
        <w:t>the</w:t>
      </w:r>
      <w:r>
        <w:rPr>
          <w:spacing w:val="-16"/>
          <w:sz w:val="23"/>
        </w:rPr>
        <w:t> </w:t>
      </w:r>
      <w:r>
        <w:rPr>
          <w:sz w:val="23"/>
        </w:rPr>
        <w:t>license</w:t>
      </w:r>
      <w:r>
        <w:rPr>
          <w:spacing w:val="-16"/>
          <w:sz w:val="23"/>
        </w:rPr>
        <w:t> </w:t>
      </w:r>
      <w:r>
        <w:rPr>
          <w:sz w:val="23"/>
        </w:rPr>
        <w:t>of</w:t>
      </w:r>
      <w:r>
        <w:rPr>
          <w:spacing w:val="-3"/>
          <w:sz w:val="23"/>
        </w:rPr>
        <w:t> </w:t>
      </w:r>
      <w:r>
        <w:rPr>
          <w:sz w:val="23"/>
        </w:rPr>
        <w:t>thc</w:t>
      </w:r>
      <w:r>
        <w:rPr>
          <w:spacing w:val="-12"/>
          <w:sz w:val="23"/>
        </w:rPr>
        <w:t> </w:t>
      </w:r>
      <w:r>
        <w:rPr>
          <w:sz w:val="23"/>
        </w:rPr>
        <w:t>Respondent.</w:t>
      </w:r>
      <w:r>
        <w:rPr>
          <w:spacing w:val="37"/>
          <w:sz w:val="23"/>
        </w:rPr>
        <w:t> </w:t>
      </w:r>
      <w:r>
        <w:rPr>
          <w:sz w:val="23"/>
        </w:rPr>
        <w:t>The</w:t>
      </w:r>
      <w:r>
        <w:rPr>
          <w:spacing w:val="-18"/>
          <w:sz w:val="23"/>
        </w:rPr>
        <w:t> </w:t>
      </w:r>
      <w:r>
        <w:rPr>
          <w:sz w:val="23"/>
        </w:rPr>
        <w:t>Respondent</w:t>
      </w:r>
      <w:r>
        <w:rPr>
          <w:spacing w:val="-5"/>
          <w:sz w:val="23"/>
        </w:rPr>
        <w:t> </w:t>
      </w:r>
      <w:r>
        <w:rPr>
          <w:sz w:val="23"/>
        </w:rPr>
        <w:t>acknowledges</w:t>
      </w:r>
      <w:r>
        <w:rPr>
          <w:spacing w:val="1"/>
          <w:sz w:val="23"/>
        </w:rPr>
        <w:t> </w:t>
      </w:r>
      <w:r>
        <w:rPr>
          <w:sz w:val="23"/>
        </w:rPr>
        <w:t>that</w:t>
      </w:r>
      <w:r>
        <w:rPr>
          <w:spacing w:val="-8"/>
          <w:sz w:val="23"/>
        </w:rPr>
        <w:t> </w:t>
      </w:r>
      <w:r>
        <w:rPr>
          <w:sz w:val="23"/>
        </w:rPr>
        <w:t>the</w:t>
      </w:r>
      <w:r>
        <w:rPr>
          <w:spacing w:val="-2"/>
          <w:sz w:val="23"/>
        </w:rPr>
        <w:t> </w:t>
      </w:r>
      <w:r>
        <w:rPr>
          <w:sz w:val="23"/>
        </w:rPr>
        <w:t>timely payment</w:t>
      </w:r>
      <w:r>
        <w:rPr>
          <w:spacing w:val="-14"/>
          <w:sz w:val="23"/>
        </w:rPr>
        <w:t> </w:t>
      </w:r>
      <w:r>
        <w:rPr>
          <w:sz w:val="23"/>
        </w:rPr>
        <w:t>of</w:t>
      </w:r>
      <w:r>
        <w:rPr>
          <w:spacing w:val="-11"/>
          <w:sz w:val="23"/>
        </w:rPr>
        <w:t> </w:t>
      </w:r>
      <w:r>
        <w:rPr>
          <w:sz w:val="23"/>
        </w:rPr>
        <w:t>the</w:t>
      </w:r>
      <w:r>
        <w:rPr>
          <w:spacing w:val="-21"/>
          <w:sz w:val="23"/>
        </w:rPr>
        <w:t> </w:t>
      </w:r>
      <w:r>
        <w:rPr>
          <w:sz w:val="23"/>
        </w:rPr>
        <w:t>FINE</w:t>
      </w:r>
      <w:r>
        <w:rPr>
          <w:spacing w:val="-16"/>
          <w:sz w:val="23"/>
        </w:rPr>
        <w:t> </w:t>
      </w:r>
      <w:r>
        <w:rPr>
          <w:sz w:val="23"/>
        </w:rPr>
        <w:t>is</w:t>
      </w:r>
      <w:r>
        <w:rPr>
          <w:spacing w:val="-16"/>
          <w:sz w:val="23"/>
        </w:rPr>
        <w:t> </w:t>
      </w:r>
      <w:r>
        <w:rPr>
          <w:sz w:val="23"/>
        </w:rPr>
        <w:t>respondent’s</w:t>
      </w:r>
      <w:r>
        <w:rPr>
          <w:spacing w:val="-5"/>
          <w:sz w:val="23"/>
        </w:rPr>
        <w:t> </w:t>
      </w:r>
      <w:r>
        <w:rPr>
          <w:sz w:val="23"/>
        </w:rPr>
        <w:t>legal</w:t>
      </w:r>
      <w:r>
        <w:rPr>
          <w:spacing w:val="-20"/>
          <w:sz w:val="23"/>
        </w:rPr>
        <w:t> </w:t>
      </w:r>
      <w:r>
        <w:rPr>
          <w:sz w:val="23"/>
        </w:rPr>
        <w:t>obligation</w:t>
      </w:r>
      <w:r>
        <w:rPr>
          <w:spacing w:val="-11"/>
          <w:sz w:val="23"/>
        </w:rPr>
        <w:t> </w:t>
      </w:r>
      <w:r>
        <w:rPr>
          <w:sz w:val="23"/>
        </w:rPr>
        <w:t>and</w:t>
      </w:r>
      <w:r>
        <w:rPr>
          <w:spacing w:val="-12"/>
          <w:sz w:val="23"/>
        </w:rPr>
        <w:t> </w:t>
      </w:r>
      <w:r>
        <w:rPr>
          <w:sz w:val="23"/>
        </w:rPr>
        <w:t>respon.‹Ability.</w:t>
      </w:r>
      <w:r>
        <w:rPr>
          <w:spacing w:val="15"/>
          <w:sz w:val="23"/>
        </w:rPr>
        <w:t> </w:t>
      </w:r>
      <w:r>
        <w:rPr>
          <w:sz w:val="23"/>
        </w:rPr>
        <w:t>The</w:t>
      </w:r>
      <w:r>
        <w:rPr>
          <w:spacing w:val="-30"/>
          <w:sz w:val="23"/>
        </w:rPr>
        <w:t> </w:t>
      </w:r>
      <w:r>
        <w:rPr>
          <w:sz w:val="23"/>
        </w:rPr>
        <w:t>FINE</w:t>
      </w:r>
      <w:r>
        <w:rPr>
          <w:spacing w:val="-31"/>
          <w:sz w:val="23"/>
        </w:rPr>
        <w:t> </w:t>
      </w:r>
      <w:r>
        <w:rPr>
          <w:sz w:val="23"/>
        </w:rPr>
        <w:t>shaft</w:t>
      </w:r>
      <w:r>
        <w:rPr>
          <w:spacing w:val="-15"/>
          <w:sz w:val="23"/>
        </w:rPr>
        <w:t> </w:t>
      </w:r>
      <w:r>
        <w:rPr>
          <w:sz w:val="23"/>
        </w:rPr>
        <w:t>be</w:t>
      </w:r>
      <w:r>
        <w:rPr>
          <w:spacing w:val="-12"/>
          <w:sz w:val="23"/>
        </w:rPr>
        <w:t> </w:t>
      </w:r>
      <w:r>
        <w:rPr>
          <w:sz w:val="23"/>
        </w:rPr>
        <w:t>paid by check or money order to the Board of Psychobgy within 90 ‹rays of the filing of tire Final Order in this matter, and sent to: Department of Health, HMQAMS/Climt Services, P.O. Box 6320, Tallahnssee, Florida 32314-6320, Attn.: Psydiology Compliance</w:t>
      </w:r>
      <w:r>
        <w:rPr>
          <w:spacing w:val="15"/>
          <w:sz w:val="23"/>
        </w:rPr>
        <w:t> </w:t>
      </w:r>
      <w:r>
        <w:rPr>
          <w:sz w:val="23"/>
        </w:rPr>
        <w:t>Officer.</w:t>
      </w:r>
    </w:p>
    <w:p>
      <w:pPr>
        <w:pStyle w:val="ListParagraph"/>
        <w:numPr>
          <w:ilvl w:val="0"/>
          <w:numId w:val="4"/>
        </w:numPr>
        <w:tabs>
          <w:tab w:pos="2152" w:val="left" w:leader="none"/>
        </w:tabs>
        <w:spacing w:line="381" w:lineRule="auto" w:before="16" w:after="0"/>
        <w:ind w:left="762" w:right="1378" w:firstLine="679"/>
        <w:jc w:val="both"/>
        <w:rPr>
          <w:sz w:val="23"/>
        </w:rPr>
      </w:pPr>
      <w:r>
        <w:rPr>
          <w:position w:val="1"/>
          <w:sz w:val="23"/>
          <w:u w:val="single"/>
        </w:rPr>
        <w:t>     </w:t>
      </w:r>
      <w:r>
        <w:rPr>
          <w:spacing w:val="19"/>
          <w:position w:val="1"/>
          <w:sz w:val="23"/>
          <w:u w:val="single"/>
        </w:rPr>
        <w:t> </w:t>
      </w:r>
      <w:r>
        <w:rPr>
          <w:position w:val="1"/>
          <w:sz w:val="23"/>
          <w:u w:val="single"/>
        </w:rPr>
        <w:t>S'fS</w:t>
      </w:r>
      <w:r>
        <w:rPr>
          <w:position w:val="1"/>
          <w:sz w:val="23"/>
        </w:rPr>
        <w:t>: Pursuant to </w:t>
      </w:r>
      <w:r>
        <w:rPr>
          <w:sz w:val="23"/>
        </w:rPr>
        <w:t>S</w:t>
      </w:r>
      <w:r>
        <w:rPr>
          <w:position w:val="1"/>
          <w:sz w:val="23"/>
        </w:rPr>
        <w:t>ection 45G.072(4), Florida Statutes, Respondent will</w:t>
      </w:r>
      <w:r>
        <w:rPr>
          <w:sz w:val="23"/>
        </w:rPr>
        <w:t> reimburse the Dcpartment actuai costs associated with the iuwstigation and prosecution of this matter.</w:t>
      </w:r>
      <w:r>
        <w:rPr>
          <w:spacing w:val="12"/>
          <w:sz w:val="23"/>
        </w:rPr>
        <w:t> </w:t>
      </w:r>
      <w:r>
        <w:rPr>
          <w:sz w:val="23"/>
        </w:rPr>
        <w:t>Actual</w:t>
      </w:r>
      <w:r>
        <w:rPr>
          <w:spacing w:val="-15"/>
          <w:sz w:val="23"/>
        </w:rPr>
        <w:t> </w:t>
      </w:r>
      <w:r>
        <w:rPr>
          <w:sz w:val="23"/>
        </w:rPr>
        <w:t>costs</w:t>
      </w:r>
      <w:r>
        <w:rPr>
          <w:spacing w:val="-23"/>
          <w:sz w:val="23"/>
        </w:rPr>
        <w:t> </w:t>
      </w:r>
      <w:r>
        <w:rPr>
          <w:sz w:val="23"/>
        </w:rPr>
        <w:t>will</w:t>
      </w:r>
      <w:r>
        <w:rPr>
          <w:spacing w:val="-28"/>
          <w:sz w:val="23"/>
        </w:rPr>
        <w:t> </w:t>
      </w:r>
      <w:r>
        <w:rPr>
          <w:sz w:val="23"/>
        </w:rPr>
        <w:t>be</w:t>
      </w:r>
      <w:r>
        <w:rPr>
          <w:spacing w:val="-19"/>
          <w:sz w:val="23"/>
        </w:rPr>
        <w:t> </w:t>
      </w:r>
      <w:r>
        <w:rPr>
          <w:sz w:val="23"/>
        </w:rPr>
        <w:t>determined</w:t>
      </w:r>
      <w:r>
        <w:rPr>
          <w:spacing w:val="-9"/>
          <w:sz w:val="23"/>
        </w:rPr>
        <w:t> </w:t>
      </w:r>
      <w:r>
        <w:rPr>
          <w:sz w:val="23"/>
        </w:rPr>
        <w:t>ai</w:t>
      </w:r>
      <w:r>
        <w:rPr>
          <w:spacing w:val="-15"/>
          <w:sz w:val="23"/>
        </w:rPr>
        <w:t> </w:t>
      </w:r>
      <w:r>
        <w:rPr>
          <w:sz w:val="23"/>
        </w:rPr>
        <w:t>the</w:t>
      </w:r>
      <w:r>
        <w:rPr>
          <w:spacing w:val="-11"/>
          <w:sz w:val="23"/>
        </w:rPr>
        <w:t> </w:t>
      </w:r>
      <w:r>
        <w:rPr>
          <w:sz w:val="23"/>
        </w:rPr>
        <w:t>time</w:t>
      </w:r>
      <w:r>
        <w:rPr>
          <w:spacing w:val="-16"/>
          <w:sz w:val="23"/>
        </w:rPr>
        <w:t> </w:t>
      </w:r>
      <w:r>
        <w:rPr>
          <w:sz w:val="23"/>
        </w:rPr>
        <w:t>this</w:t>
      </w:r>
      <w:r>
        <w:rPr>
          <w:spacing w:val="-14"/>
          <w:sz w:val="23"/>
        </w:rPr>
        <w:t> </w:t>
      </w:r>
      <w:r>
        <w:rPr>
          <w:sz w:val="23"/>
        </w:rPr>
        <w:t>Stipulation</w:t>
      </w:r>
      <w:r>
        <w:rPr>
          <w:spacing w:val="-1"/>
          <w:sz w:val="23"/>
        </w:rPr>
        <w:t> </w:t>
      </w:r>
      <w:r>
        <w:rPr>
          <w:sz w:val="23"/>
        </w:rPr>
        <w:t>is</w:t>
      </w:r>
      <w:r>
        <w:rPr>
          <w:spacing w:val="-7"/>
          <w:sz w:val="23"/>
        </w:rPr>
        <w:t> </w:t>
      </w:r>
      <w:r>
        <w:rPr>
          <w:sz w:val="23"/>
        </w:rPr>
        <w:t>presented</w:t>
      </w:r>
      <w:r>
        <w:rPr>
          <w:spacing w:val="-8"/>
          <w:sz w:val="23"/>
        </w:rPr>
        <w:t> </w:t>
      </w:r>
      <w:r>
        <w:rPr>
          <w:sz w:val="23"/>
        </w:rPr>
        <w:t>to</w:t>
      </w:r>
      <w:r>
        <w:rPr>
          <w:spacing w:val="-11"/>
          <w:sz w:val="23"/>
        </w:rPr>
        <w:t> </w:t>
      </w:r>
      <w:r>
        <w:rPr>
          <w:sz w:val="23"/>
        </w:rPr>
        <w:t>the</w:t>
      </w:r>
      <w:r>
        <w:rPr>
          <w:spacing w:val="-12"/>
          <w:sz w:val="23"/>
        </w:rPr>
        <w:t> </w:t>
      </w:r>
      <w:r>
        <w:rPr>
          <w:sz w:val="23"/>
        </w:rPr>
        <w:t>Board.</w:t>
      </w:r>
      <w:r>
        <w:rPr>
          <w:spacing w:val="36"/>
          <w:sz w:val="23"/>
        </w:rPr>
        <w:t> </w:t>
      </w:r>
      <w:r>
        <w:rPr>
          <w:sz w:val="23"/>
        </w:rPr>
        <w:t>Thc respondent</w:t>
      </w:r>
      <w:r>
        <w:rPr>
          <w:spacing w:val="-20"/>
          <w:sz w:val="23"/>
        </w:rPr>
        <w:t> </w:t>
      </w:r>
      <w:r>
        <w:rPr>
          <w:sz w:val="23"/>
        </w:rPr>
        <w:t>acknowledges</w:t>
      </w:r>
      <w:r>
        <w:rPr>
          <w:spacing w:val="-11"/>
          <w:sz w:val="23"/>
        </w:rPr>
        <w:t> </w:t>
      </w:r>
      <w:r>
        <w:rPr>
          <w:sz w:val="23"/>
        </w:rPr>
        <w:t>that</w:t>
      </w:r>
      <w:r>
        <w:rPr>
          <w:spacing w:val="-27"/>
          <w:sz w:val="23"/>
        </w:rPr>
        <w:t> </w:t>
      </w:r>
      <w:r>
        <w:rPr>
          <w:sz w:val="23"/>
        </w:rPr>
        <w:t>the</w:t>
      </w:r>
      <w:r>
        <w:rPr>
          <w:spacing w:val="-26"/>
          <w:sz w:val="23"/>
        </w:rPr>
        <w:t> </w:t>
      </w:r>
      <w:r>
        <w:rPr>
          <w:sz w:val="23"/>
        </w:rPr>
        <w:t>timely</w:t>
      </w:r>
      <w:r>
        <w:rPr>
          <w:spacing w:val="-19"/>
          <w:sz w:val="23"/>
        </w:rPr>
        <w:t> </w:t>
      </w:r>
      <w:r>
        <w:rPr>
          <w:sz w:val="23"/>
        </w:rPr>
        <w:t>payment</w:t>
      </w:r>
      <w:r>
        <w:rPr>
          <w:spacing w:val="-18"/>
          <w:sz w:val="23"/>
        </w:rPr>
        <w:t> </w:t>
      </w:r>
      <w:r>
        <w:rPr>
          <w:sz w:val="23"/>
        </w:rPr>
        <w:t>of</w:t>
      </w:r>
      <w:r>
        <w:rPr>
          <w:spacing w:val="-11"/>
          <w:sz w:val="23"/>
        </w:rPr>
        <w:t> </w:t>
      </w:r>
      <w:r>
        <w:rPr>
          <w:sz w:val="23"/>
        </w:rPr>
        <w:t>the</w:t>
      </w:r>
      <w:r>
        <w:rPr>
          <w:spacing w:val="-22"/>
          <w:sz w:val="23"/>
        </w:rPr>
        <w:t> </w:t>
      </w:r>
      <w:r>
        <w:rPr>
          <w:sz w:val="23"/>
        </w:rPr>
        <w:t>costs</w:t>
      </w:r>
      <w:r>
        <w:rPr>
          <w:spacing w:val="-15"/>
          <w:sz w:val="23"/>
        </w:rPr>
        <w:t> </w:t>
      </w:r>
      <w:r>
        <w:rPr>
          <w:sz w:val="23"/>
        </w:rPr>
        <w:t>is</w:t>
      </w:r>
      <w:r>
        <w:rPr>
          <w:spacing w:val="-19"/>
          <w:sz w:val="23"/>
        </w:rPr>
        <w:t> </w:t>
      </w:r>
      <w:r>
        <w:rPr>
          <w:sz w:val="23"/>
        </w:rPr>
        <w:t>respondent’s</w:t>
      </w:r>
      <w:r>
        <w:rPr>
          <w:spacing w:val="-6"/>
          <w:sz w:val="23"/>
        </w:rPr>
        <w:t> </w:t>
      </w:r>
      <w:r>
        <w:rPr>
          <w:sz w:val="23"/>
        </w:rPr>
        <w:t>legal</w:t>
      </w:r>
      <w:r>
        <w:rPr>
          <w:spacing w:val="-12"/>
          <w:sz w:val="23"/>
        </w:rPr>
        <w:t> </w:t>
      </w:r>
      <w:r>
        <w:rPr>
          <w:sz w:val="23"/>
        </w:rPr>
        <w:t>obligation</w:t>
      </w:r>
      <w:r>
        <w:rPr>
          <w:spacing w:val="-7"/>
          <w:sz w:val="23"/>
        </w:rPr>
        <w:t> </w:t>
      </w:r>
      <w:r>
        <w:rPr>
          <w:sz w:val="23"/>
        </w:rPr>
        <w:t>md re.sponsibility. The ACTUAJ COSTS, as indéated in fin Final Ords, shall be paid by chef or money ords to the Board of PsyAology within 90 days of the filing of the Final Order in this maker, and sent to: Department of Health, HMQAMS/Climt 5ervices, P.O. Box 6320, </w:t>
      </w:r>
      <w:r>
        <w:rPr>
          <w:sz w:val="24"/>
        </w:rPr>
        <w:t>Tallnhassee, Florida 32314•6320, Attn.: Psychology Compliance</w:t>
      </w:r>
      <w:r>
        <w:rPr>
          <w:spacing w:val="-41"/>
          <w:sz w:val="24"/>
        </w:rPr>
        <w:t> </w:t>
      </w:r>
      <w:r>
        <w:rPr>
          <w:sz w:val="24"/>
        </w:rPr>
        <w:t>Officer.</w:t>
      </w:r>
    </w:p>
    <w:p>
      <w:pPr>
        <w:pStyle w:val="ListParagraph"/>
        <w:numPr>
          <w:ilvl w:val="0"/>
          <w:numId w:val="4"/>
        </w:numPr>
        <w:tabs>
          <w:tab w:pos="2146" w:val="left" w:leader="none"/>
        </w:tabs>
        <w:spacing w:line="379" w:lineRule="auto" w:before="0" w:after="0"/>
        <w:ind w:left="772" w:right="1384" w:firstLine="680"/>
        <w:jc w:val="both"/>
        <w:rPr>
          <w:sz w:val="23"/>
        </w:rPr>
      </w:pPr>
      <w:r>
        <w:rPr>
          <w:sz w:val="23"/>
          <w:u w:val="single"/>
        </w:rPr>
        <w:t>AFFIJ)AVIT</w:t>
      </w:r>
      <w:r>
        <w:rPr>
          <w:sz w:val="23"/>
        </w:rPr>
        <w:t>:</w:t>
      </w:r>
      <w:r>
        <w:rPr>
          <w:spacing w:val="10"/>
          <w:sz w:val="23"/>
        </w:rPr>
        <w:t> </w:t>
      </w:r>
      <w:r>
        <w:rPr>
          <w:sz w:val="23"/>
        </w:rPr>
        <w:t>The</w:t>
      </w:r>
      <w:r>
        <w:rPr>
          <w:spacing w:val="-31"/>
          <w:sz w:val="23"/>
        </w:rPr>
        <w:t> </w:t>
      </w:r>
      <w:r>
        <w:rPr>
          <w:sz w:val="23"/>
        </w:rPr>
        <w:t>Respondent</w:t>
      </w:r>
      <w:r>
        <w:rPr>
          <w:spacing w:val="-21"/>
          <w:sz w:val="23"/>
        </w:rPr>
        <w:t> </w:t>
      </w:r>
      <w:r>
        <w:rPr>
          <w:sz w:val="23"/>
        </w:rPr>
        <w:t>shall,</w:t>
      </w:r>
      <w:r>
        <w:rPr>
          <w:spacing w:val="-21"/>
          <w:sz w:val="23"/>
        </w:rPr>
        <w:t> </w:t>
      </w:r>
      <w:r>
        <w:rPr>
          <w:sz w:val="23"/>
        </w:rPr>
        <w:t>within</w:t>
      </w:r>
      <w:r>
        <w:rPr>
          <w:spacing w:val="-19"/>
          <w:sz w:val="23"/>
        </w:rPr>
        <w:t> </w:t>
      </w:r>
      <w:r>
        <w:rPr>
          <w:sz w:val="23"/>
        </w:rPr>
        <w:t>thirty</w:t>
      </w:r>
      <w:r>
        <w:rPr>
          <w:spacing w:val="-19"/>
          <w:sz w:val="23"/>
        </w:rPr>
        <w:t> </w:t>
      </w:r>
      <w:r>
        <w:rPr>
          <w:sz w:val="23"/>
        </w:rPr>
        <w:t>(30)</w:t>
      </w:r>
      <w:r>
        <w:rPr>
          <w:spacing w:val="-23"/>
          <w:sz w:val="23"/>
        </w:rPr>
        <w:t> </w:t>
      </w:r>
      <w:r>
        <w:rPr>
          <w:sz w:val="23"/>
        </w:rPr>
        <w:t>days</w:t>
      </w:r>
      <w:r>
        <w:rPr>
          <w:spacing w:val="-30"/>
          <w:sz w:val="23"/>
        </w:rPr>
        <w:t> </w:t>
      </w:r>
      <w:r>
        <w:rPr>
          <w:sz w:val="23"/>
        </w:rPr>
        <w:t>following</w:t>
      </w:r>
      <w:r>
        <w:rPr>
          <w:spacing w:val="-11"/>
          <w:sz w:val="23"/>
        </w:rPr>
        <w:t> </w:t>
      </w:r>
      <w:r>
        <w:rPr>
          <w:sz w:val="23"/>
        </w:rPr>
        <w:t>the</w:t>
      </w:r>
      <w:r>
        <w:rPr>
          <w:spacing w:val="-20"/>
          <w:sz w:val="23"/>
        </w:rPr>
        <w:t> </w:t>
      </w:r>
      <w:r>
        <w:rPr>
          <w:sz w:val="23"/>
        </w:rPr>
        <w:t>filing</w:t>
      </w:r>
      <w:r>
        <w:rPr>
          <w:spacing w:val="-16"/>
          <w:sz w:val="23"/>
        </w:rPr>
        <w:t> </w:t>
      </w:r>
      <w:r>
        <w:rPr>
          <w:sz w:val="23"/>
        </w:rPr>
        <w:t>of the</w:t>
      </w:r>
      <w:r>
        <w:rPr>
          <w:spacing w:val="-32"/>
          <w:sz w:val="23"/>
        </w:rPr>
        <w:t> </w:t>
      </w:r>
      <w:r>
        <w:rPr>
          <w:sz w:val="23"/>
        </w:rPr>
        <w:t>Final</w:t>
      </w:r>
      <w:r>
        <w:rPr>
          <w:spacing w:val="-29"/>
          <w:sz w:val="23"/>
        </w:rPr>
        <w:t> </w:t>
      </w:r>
      <w:r>
        <w:rPr>
          <w:sz w:val="23"/>
        </w:rPr>
        <w:t>Order</w:t>
      </w:r>
      <w:r>
        <w:rPr>
          <w:spacing w:val="-27"/>
          <w:sz w:val="23"/>
        </w:rPr>
        <w:t> </w:t>
      </w:r>
      <w:r>
        <w:rPr>
          <w:sz w:val="23"/>
        </w:rPr>
        <w:t>adopting</w:t>
      </w:r>
      <w:r>
        <w:rPr>
          <w:spacing w:val="-24"/>
          <w:sz w:val="23"/>
        </w:rPr>
        <w:t> </w:t>
      </w:r>
      <w:r>
        <w:rPr>
          <w:sz w:val="23"/>
        </w:rPr>
        <w:t>and</w:t>
      </w:r>
      <w:r>
        <w:rPr>
          <w:spacing w:val="-30"/>
          <w:sz w:val="23"/>
        </w:rPr>
        <w:t> </w:t>
      </w:r>
      <w:r>
        <w:rPr>
          <w:sz w:val="23"/>
        </w:rPr>
        <w:t>incorporating</w:t>
      </w:r>
      <w:r>
        <w:rPr>
          <w:spacing w:val="-4"/>
          <w:sz w:val="23"/>
        </w:rPr>
        <w:t> </w:t>
      </w:r>
      <w:r>
        <w:rPr>
          <w:sz w:val="23"/>
        </w:rPr>
        <w:t>this</w:t>
      </w:r>
      <w:r>
        <w:rPr>
          <w:spacing w:val="-21"/>
          <w:sz w:val="23"/>
        </w:rPr>
        <w:t> </w:t>
      </w:r>
      <w:r>
        <w:rPr>
          <w:sz w:val="23"/>
        </w:rPr>
        <w:t>Stipulation,</w:t>
      </w:r>
      <w:r>
        <w:rPr>
          <w:spacing w:val="-8"/>
          <w:sz w:val="23"/>
        </w:rPr>
        <w:t> </w:t>
      </w:r>
      <w:r>
        <w:rPr>
          <w:sz w:val="23"/>
        </w:rPr>
        <w:t>provide</w:t>
      </w:r>
      <w:r>
        <w:rPr>
          <w:spacing w:val="-18"/>
          <w:sz w:val="23"/>
        </w:rPr>
        <w:t> </w:t>
      </w:r>
      <w:r>
        <w:rPr>
          <w:sz w:val="23"/>
        </w:rPr>
        <w:t>the</w:t>
      </w:r>
      <w:r>
        <w:rPr>
          <w:spacing w:val="-22"/>
          <w:sz w:val="23"/>
        </w:rPr>
        <w:t> </w:t>
      </w:r>
      <w:r>
        <w:rPr>
          <w:sz w:val="23"/>
        </w:rPr>
        <w:t>Board</w:t>
      </w:r>
      <w:r>
        <w:rPr>
          <w:spacing w:val="-16"/>
          <w:sz w:val="23"/>
        </w:rPr>
        <w:t> </w:t>
      </w:r>
      <w:r>
        <w:rPr>
          <w:sz w:val="23"/>
        </w:rPr>
        <w:t>office</w:t>
      </w:r>
      <w:r>
        <w:rPr>
          <w:spacing w:val="-17"/>
          <w:sz w:val="23"/>
        </w:rPr>
        <w:t> </w:t>
      </w:r>
      <w:r>
        <w:rPr>
          <w:sz w:val="23"/>
        </w:rPr>
        <w:t>with</w:t>
      </w:r>
      <w:r>
        <w:rPr>
          <w:spacing w:val="-23"/>
          <w:sz w:val="23"/>
        </w:rPr>
        <w:t> </w:t>
      </w:r>
      <w:r>
        <w:rPr>
          <w:sz w:val="23"/>
        </w:rPr>
        <w:t>a</w:t>
      </w:r>
      <w:r>
        <w:rPr>
          <w:spacing w:val="-28"/>
          <w:sz w:val="23"/>
        </w:rPr>
        <w:t> </w:t>
      </w:r>
      <w:r>
        <w:rPr>
          <w:sz w:val="23"/>
        </w:rPr>
        <w:t>signed and notarized affidavit stating that Respondent has read and understands the laws and rules p•oveming the practice of psychology in the State of Florida, including Chapters 456 and</w:t>
      </w:r>
      <w:r>
        <w:rPr>
          <w:spacing w:val="-14"/>
          <w:sz w:val="23"/>
        </w:rPr>
        <w:t> </w:t>
      </w:r>
      <w:r>
        <w:rPr>
          <w:sz w:val="23"/>
        </w:rPr>
        <w:t>490,</w:t>
      </w:r>
    </w:p>
    <w:p>
      <w:pPr>
        <w:pStyle w:val="BodyText"/>
        <w:spacing w:before="5"/>
        <w:rPr>
          <w:sz w:val="32"/>
        </w:rPr>
      </w:pPr>
    </w:p>
    <w:p>
      <w:pPr>
        <w:tabs>
          <w:tab w:pos="8945" w:val="left" w:leader="none"/>
        </w:tabs>
        <w:spacing w:before="1"/>
        <w:ind w:left="5888" w:right="0" w:firstLine="0"/>
        <w:jc w:val="left"/>
        <w:rPr>
          <w:rFonts w:ascii="Times New Roman"/>
          <w:sz w:val="18"/>
        </w:rPr>
      </w:pPr>
      <w:r>
        <w:rPr>
          <w:rFonts w:ascii="Times New Roman"/>
          <w:sz w:val="18"/>
        </w:rPr>
        <w:t>Page 2 Initiated by</w:t>
      </w:r>
      <w:r>
        <w:rPr>
          <w:rFonts w:ascii="Times New Roman"/>
          <w:spacing w:val="12"/>
          <w:sz w:val="18"/>
        </w:rPr>
        <w:t> </w:t>
      </w:r>
      <w:r>
        <w:rPr>
          <w:rFonts w:ascii="Times New Roman"/>
          <w:sz w:val="18"/>
        </w:rPr>
        <w:t>Re.spondcnt</w:t>
      </w:r>
      <w:r>
        <w:rPr>
          <w:rFonts w:ascii="Times New Roman"/>
          <w:spacing w:val="3"/>
          <w:sz w:val="18"/>
        </w:rPr>
        <w:t> </w:t>
      </w:r>
      <w:r>
        <w:rPr>
          <w:rFonts w:ascii="Times New Roman"/>
          <w:sz w:val="18"/>
          <w:u w:val="single"/>
        </w:rPr>
        <w:t> </w:t>
        <w:tab/>
      </w:r>
    </w:p>
    <w:p>
      <w:pPr>
        <w:spacing w:after="0"/>
        <w:jc w:val="left"/>
        <w:rPr>
          <w:rFonts w:ascii="Times New Roman"/>
          <w:sz w:val="18"/>
        </w:rPr>
        <w:sectPr>
          <w:pgSz w:w="12200" w:h="15840"/>
          <w:pgMar w:top="100" w:bottom="280" w:left="1040" w:right="200"/>
        </w:sectPr>
      </w:pPr>
    </w:p>
    <w:p>
      <w:pPr>
        <w:tabs>
          <w:tab w:pos="1386" w:val="left" w:leader="none"/>
          <w:tab w:pos="2350" w:val="left" w:leader="none"/>
          <w:tab w:pos="5344" w:val="left" w:leader="none"/>
          <w:tab w:pos="9137" w:val="left" w:leader="none"/>
          <w:tab w:pos="9809" w:val="left" w:leader="none"/>
        </w:tabs>
        <w:spacing w:before="70"/>
        <w:ind w:left="100" w:right="0" w:firstLine="0"/>
        <w:jc w:val="left"/>
        <w:rPr>
          <w:rFonts w:ascii="Times New Roman"/>
          <w:sz w:val="18"/>
        </w:rPr>
      </w:pPr>
      <w:r>
        <w:rPr>
          <w:rFonts w:ascii="Times New Roman"/>
          <w:w w:val="105"/>
          <w:sz w:val="18"/>
        </w:rPr>
        <w:t>08/ </w:t>
      </w:r>
      <w:r>
        <w:rPr>
          <w:rFonts w:ascii="Times New Roman"/>
          <w:spacing w:val="9"/>
          <w:w w:val="105"/>
          <w:sz w:val="18"/>
        </w:rPr>
        <w:t> </w:t>
      </w:r>
      <w:r>
        <w:rPr>
          <w:rFonts w:ascii="Times New Roman"/>
          <w:w w:val="105"/>
          <w:sz w:val="18"/>
        </w:rPr>
        <w:t>24/ </w:t>
      </w:r>
      <w:r>
        <w:rPr>
          <w:rFonts w:ascii="Times New Roman"/>
          <w:spacing w:val="7"/>
          <w:w w:val="105"/>
          <w:sz w:val="18"/>
        </w:rPr>
        <w:t> </w:t>
      </w:r>
      <w:r>
        <w:rPr>
          <w:rFonts w:ascii="Times New Roman"/>
          <w:w w:val="105"/>
          <w:sz w:val="18"/>
        </w:rPr>
        <w:t>2807</w:t>
        <w:tab/>
        <w:t>12:</w:t>
      </w:r>
      <w:r>
        <w:rPr>
          <w:rFonts w:ascii="Times New Roman"/>
          <w:spacing w:val="23"/>
          <w:w w:val="105"/>
          <w:sz w:val="18"/>
        </w:rPr>
        <w:t> </w:t>
      </w:r>
      <w:r>
        <w:rPr>
          <w:rFonts w:ascii="Times New Roman"/>
          <w:w w:val="105"/>
          <w:sz w:val="18"/>
        </w:rPr>
        <w:t>54</w:t>
        <w:tab/>
        <w:t>4024961002</w:t>
        <w:tab/>
      </w:r>
      <w:r>
        <w:rPr>
          <w:rFonts w:ascii="Courier New"/>
          <w:w w:val="95"/>
          <w:position w:val="6"/>
          <w:sz w:val="21"/>
        </w:rPr>
        <w:t>ROBERT</w:t>
      </w:r>
      <w:r>
        <w:rPr>
          <w:rFonts w:ascii="Courier New"/>
          <w:spacing w:val="-75"/>
          <w:w w:val="95"/>
          <w:position w:val="6"/>
          <w:sz w:val="21"/>
        </w:rPr>
        <w:t> </w:t>
      </w:r>
      <w:r>
        <w:rPr>
          <w:rFonts w:ascii="Courier New"/>
          <w:w w:val="95"/>
          <w:position w:val="6"/>
          <w:sz w:val="21"/>
        </w:rPr>
        <w:t>GOODY</w:t>
        <w:tab/>
      </w:r>
      <w:r>
        <w:rPr>
          <w:rFonts w:ascii="Times New Roman"/>
          <w:position w:val="9"/>
          <w:sz w:val="20"/>
        </w:rPr>
        <w:t>PAGE</w:t>
        <w:tab/>
      </w:r>
      <w:r>
        <w:rPr>
          <w:rFonts w:ascii="Times New Roman"/>
          <w:w w:val="105"/>
          <w:position w:val="10"/>
          <w:sz w:val="18"/>
        </w:rPr>
        <w:t>BS</w:t>
      </w:r>
    </w:p>
    <w:p>
      <w:pPr>
        <w:pStyle w:val="BodyText"/>
        <w:rPr>
          <w:sz w:val="30"/>
        </w:rPr>
      </w:pPr>
    </w:p>
    <w:p>
      <w:pPr>
        <w:pStyle w:val="BodyText"/>
        <w:rPr>
          <w:sz w:val="30"/>
        </w:rPr>
      </w:pPr>
    </w:p>
    <w:p>
      <w:pPr>
        <w:pStyle w:val="BodyText"/>
        <w:rPr>
          <w:sz w:val="34"/>
        </w:rPr>
      </w:pPr>
    </w:p>
    <w:p>
      <w:pPr>
        <w:pStyle w:val="BodyText"/>
        <w:spacing w:line="388" w:lineRule="auto"/>
        <w:ind w:left="717" w:right="1384" w:hanging="10"/>
        <w:jc w:val="both"/>
      </w:pPr>
      <w:r>
        <w:rPr/>
        <w:t>Florida Statutes, and Chapter 64B-19, Florida Administrative Code, Rules of the Board of Psychology, and the importance of adhering to same.</w:t>
      </w:r>
    </w:p>
    <w:p>
      <w:pPr>
        <w:pStyle w:val="ListParagraph"/>
        <w:numPr>
          <w:ilvl w:val="0"/>
          <w:numId w:val="4"/>
        </w:numPr>
        <w:tabs>
          <w:tab w:pos="2067" w:val="left" w:leader="none"/>
        </w:tabs>
        <w:spacing w:line="388" w:lineRule="auto" w:before="0" w:after="0"/>
        <w:ind w:left="712" w:right="1368" w:firstLine="684"/>
        <w:jc w:val="both"/>
        <w:rPr>
          <w:sz w:val="23"/>
        </w:rPr>
      </w:pPr>
      <w:r>
        <w:rPr>
          <w:sz w:val="23"/>
          <w:u w:val="single"/>
        </w:rPr>
        <w:t>CONTINUIN_G EDUCATION</w:t>
      </w:r>
      <w:r>
        <w:rPr>
          <w:sz w:val="23"/>
        </w:rPr>
        <w:t>: Respondcnt shall, within one (1) year of the filing of thg ftnal order adopting and incorporating this stipulation, successfully complete and document</w:t>
      </w:r>
      <w:r>
        <w:rPr>
          <w:spacing w:val="-9"/>
          <w:sz w:val="23"/>
        </w:rPr>
        <w:t> </w:t>
      </w:r>
      <w:r>
        <w:rPr>
          <w:sz w:val="23"/>
        </w:rPr>
        <w:t>to</w:t>
      </w:r>
      <w:r>
        <w:rPr>
          <w:spacing w:val="-22"/>
          <w:sz w:val="23"/>
        </w:rPr>
        <w:t> </w:t>
      </w:r>
      <w:r>
        <w:rPr>
          <w:sz w:val="23"/>
        </w:rPr>
        <w:t>the</w:t>
      </w:r>
      <w:r>
        <w:rPr>
          <w:spacing w:val="-20"/>
          <w:sz w:val="23"/>
        </w:rPr>
        <w:t> </w:t>
      </w:r>
      <w:r>
        <w:rPr>
          <w:sz w:val="23"/>
        </w:rPr>
        <w:t>Board</w:t>
      </w:r>
      <w:r>
        <w:rPr>
          <w:spacing w:val="-10"/>
          <w:sz w:val="23"/>
        </w:rPr>
        <w:t> </w:t>
      </w:r>
      <w:r>
        <w:rPr>
          <w:sz w:val="23"/>
        </w:rPr>
        <w:t>a</w:t>
      </w:r>
      <w:r>
        <w:rPr>
          <w:spacing w:val="-13"/>
          <w:sz w:val="23"/>
        </w:rPr>
        <w:t> </w:t>
      </w:r>
      <w:r>
        <w:rPr>
          <w:sz w:val="23"/>
        </w:rPr>
        <w:t>minimum</w:t>
      </w:r>
      <w:r>
        <w:rPr>
          <w:spacing w:val="-10"/>
          <w:sz w:val="23"/>
        </w:rPr>
        <w:t> </w:t>
      </w:r>
      <w:r>
        <w:rPr>
          <w:sz w:val="23"/>
        </w:rPr>
        <w:t>of</w:t>
      </w:r>
      <w:r>
        <w:rPr>
          <w:spacing w:val="-10"/>
          <w:sz w:val="23"/>
        </w:rPr>
        <w:t> </w:t>
      </w:r>
      <w:r>
        <w:rPr>
          <w:sz w:val="23"/>
        </w:rPr>
        <w:t>six</w:t>
      </w:r>
      <w:r>
        <w:rPr>
          <w:spacing w:val="-14"/>
          <w:sz w:val="23"/>
        </w:rPr>
        <w:t> </w:t>
      </w:r>
      <w:r>
        <w:rPr>
          <w:sz w:val="23"/>
        </w:rPr>
        <w:t>(6)</w:t>
      </w:r>
      <w:r>
        <w:rPr>
          <w:spacing w:val="-17"/>
          <w:sz w:val="23"/>
        </w:rPr>
        <w:t> </w:t>
      </w:r>
      <w:r>
        <w:rPr>
          <w:sz w:val="23"/>
        </w:rPr>
        <w:t>hours</w:t>
      </w:r>
      <w:r>
        <w:rPr>
          <w:spacing w:val="-15"/>
          <w:sz w:val="23"/>
        </w:rPr>
        <w:t> </w:t>
      </w:r>
      <w:r>
        <w:rPr>
          <w:sz w:val="23"/>
        </w:rPr>
        <w:t>of</w:t>
      </w:r>
      <w:r>
        <w:rPr>
          <w:spacing w:val="-19"/>
          <w:sz w:val="23"/>
        </w:rPr>
        <w:t> </w:t>
      </w:r>
      <w:r>
        <w:rPr>
          <w:sz w:val="23"/>
        </w:rPr>
        <w:t>contnuing</w:t>
      </w:r>
      <w:r>
        <w:rPr>
          <w:spacing w:val="-7"/>
          <w:sz w:val="23"/>
        </w:rPr>
        <w:t> </w:t>
      </w:r>
      <w:r>
        <w:rPr>
          <w:sz w:val="23"/>
        </w:rPr>
        <w:t>educatlon</w:t>
      </w:r>
      <w:r>
        <w:rPr>
          <w:spacing w:val="-10"/>
          <w:sz w:val="23"/>
        </w:rPr>
        <w:t> </w:t>
      </w:r>
      <w:r>
        <w:rPr>
          <w:sz w:val="23"/>
        </w:rPr>
        <w:t>in</w:t>
      </w:r>
      <w:r>
        <w:rPr>
          <w:spacing w:val="-21"/>
          <w:sz w:val="23"/>
        </w:rPr>
        <w:t> </w:t>
      </w:r>
      <w:r>
        <w:rPr>
          <w:sz w:val="23"/>
        </w:rPr>
        <w:t>an</w:t>
      </w:r>
      <w:r>
        <w:rPr>
          <w:spacing w:val="-14"/>
          <w:sz w:val="23"/>
        </w:rPr>
        <w:t> </w:t>
      </w:r>
      <w:r>
        <w:rPr>
          <w:sz w:val="23"/>
        </w:rPr>
        <w:t>area</w:t>
      </w:r>
      <w:r>
        <w:rPr>
          <w:spacing w:val="-17"/>
          <w:sz w:val="23"/>
        </w:rPr>
        <w:t> </w:t>
      </w:r>
      <w:r>
        <w:rPr>
          <w:sz w:val="23"/>
        </w:rPr>
        <w:t>or</w:t>
      </w:r>
      <w:r>
        <w:rPr>
          <w:spacing w:val="-9"/>
          <w:sz w:val="23"/>
        </w:rPr>
        <w:t> </w:t>
      </w:r>
      <w:r>
        <w:rPr>
          <w:sz w:val="23"/>
        </w:rPr>
        <w:t>areas</w:t>
      </w:r>
      <w:r>
        <w:rPr>
          <w:spacing w:val="-17"/>
          <w:sz w:val="23"/>
        </w:rPr>
        <w:t> </w:t>
      </w:r>
      <w:r>
        <w:rPr>
          <w:sz w:val="23"/>
        </w:rPr>
        <w:t>to</w:t>
      </w:r>
      <w:r>
        <w:rPr>
          <w:spacing w:val="-6"/>
          <w:sz w:val="23"/>
        </w:rPr>
        <w:t> </w:t>
      </w:r>
      <w:r>
        <w:rPr>
          <w:sz w:val="23"/>
        </w:rPr>
        <w:t>be determined</w:t>
      </w:r>
      <w:r>
        <w:rPr>
          <w:spacing w:val="-1"/>
          <w:sz w:val="23"/>
        </w:rPr>
        <w:t> </w:t>
      </w:r>
      <w:r>
        <w:rPr>
          <w:sz w:val="23"/>
        </w:rPr>
        <w:t>by</w:t>
      </w:r>
      <w:r>
        <w:rPr>
          <w:spacing w:val="-7"/>
          <w:sz w:val="23"/>
        </w:rPr>
        <w:t> </w:t>
      </w:r>
      <w:r>
        <w:rPr>
          <w:sz w:val="23"/>
        </w:rPr>
        <w:t>the</w:t>
      </w:r>
      <w:r>
        <w:rPr>
          <w:spacing w:val="-15"/>
          <w:sz w:val="23"/>
        </w:rPr>
        <w:t> </w:t>
      </w:r>
      <w:r>
        <w:rPr>
          <w:sz w:val="23"/>
        </w:rPr>
        <w:t>Board.</w:t>
      </w:r>
      <w:r>
        <w:rPr>
          <w:spacing w:val="-11"/>
          <w:sz w:val="23"/>
        </w:rPr>
        <w:t> </w:t>
      </w:r>
      <w:r>
        <w:rPr>
          <w:sz w:val="23"/>
        </w:rPr>
        <w:t>These</w:t>
      </w:r>
      <w:r>
        <w:rPr>
          <w:spacing w:val="-11"/>
          <w:sz w:val="23"/>
        </w:rPr>
        <w:t> </w:t>
      </w:r>
      <w:r>
        <w:rPr>
          <w:sz w:val="23"/>
        </w:rPr>
        <w:t>continuing</w:t>
      </w:r>
      <w:r>
        <w:rPr>
          <w:spacing w:val="-5"/>
          <w:sz w:val="23"/>
        </w:rPr>
        <w:t> </w:t>
      </w:r>
      <w:r>
        <w:rPr>
          <w:sz w:val="23"/>
        </w:rPr>
        <w:t>education</w:t>
      </w:r>
      <w:r>
        <w:rPr>
          <w:spacing w:val="7"/>
          <w:sz w:val="23"/>
        </w:rPr>
        <w:t> </w:t>
      </w:r>
      <w:r>
        <w:rPr>
          <w:sz w:val="23"/>
        </w:rPr>
        <w:t>hours</w:t>
      </w:r>
      <w:r>
        <w:rPr>
          <w:spacing w:val="-11"/>
          <w:sz w:val="23"/>
        </w:rPr>
        <w:t> </w:t>
      </w:r>
      <w:r>
        <w:rPr>
          <w:sz w:val="23"/>
        </w:rPr>
        <w:t>shall</w:t>
      </w:r>
      <w:r>
        <w:rPr>
          <w:spacing w:val="2"/>
          <w:sz w:val="23"/>
        </w:rPr>
        <w:t> </w:t>
      </w:r>
      <w:r>
        <w:rPr>
          <w:sz w:val="23"/>
        </w:rPr>
        <w:t>be</w:t>
      </w:r>
      <w:r>
        <w:rPr>
          <w:spacing w:val="-10"/>
          <w:sz w:val="23"/>
        </w:rPr>
        <w:t> </w:t>
      </w:r>
      <w:r>
        <w:rPr>
          <w:sz w:val="23"/>
        </w:rPr>
        <w:t>in</w:t>
      </w:r>
      <w:r>
        <w:rPr>
          <w:spacing w:val="-13"/>
          <w:sz w:val="23"/>
        </w:rPr>
        <w:t> </w:t>
      </w:r>
      <w:r>
        <w:rPr>
          <w:sz w:val="23"/>
        </w:rPr>
        <w:t>addition</w:t>
      </w:r>
      <w:r>
        <w:rPr>
          <w:spacing w:val="-2"/>
          <w:sz w:val="23"/>
        </w:rPr>
        <w:t> </w:t>
      </w:r>
      <w:r>
        <w:rPr>
          <w:sz w:val="23"/>
        </w:rPr>
        <w:t>to</w:t>
      </w:r>
      <w:r>
        <w:rPr>
          <w:spacing w:val="-13"/>
          <w:sz w:val="23"/>
        </w:rPr>
        <w:t> </w:t>
      </w:r>
      <w:r>
        <w:rPr>
          <w:sz w:val="23"/>
        </w:rPr>
        <w:t>the</w:t>
      </w:r>
      <w:r>
        <w:rPr>
          <w:spacing w:val="-13"/>
          <w:sz w:val="23"/>
        </w:rPr>
        <w:t> </w:t>
      </w:r>
      <w:r>
        <w:rPr>
          <w:sz w:val="23"/>
        </w:rPr>
        <w:t>continuing</w:t>
      </w:r>
    </w:p>
    <w:p>
      <w:pPr>
        <w:pStyle w:val="BodyText"/>
        <w:spacing w:line="374" w:lineRule="auto"/>
        <w:ind w:left="724" w:right="1343" w:hanging="3"/>
        <w:jc w:val="both"/>
      </w:pPr>
      <w:r>
        <w:rPr/>
        <w:t>education hours nomially required for renews of Respondent's license. Home study courses will not</w:t>
      </w:r>
      <w:r>
        <w:rPr>
          <w:spacing w:val="-25"/>
        </w:rPr>
        <w:t> </w:t>
      </w:r>
      <w:r>
        <w:rPr/>
        <w:t>be</w:t>
      </w:r>
      <w:r>
        <w:rPr>
          <w:spacing w:val="-28"/>
        </w:rPr>
        <w:t> </w:t>
      </w:r>
      <w:r>
        <w:rPr/>
        <w:t>accepted</w:t>
      </w:r>
      <w:r>
        <w:rPr>
          <w:spacing w:val="-20"/>
        </w:rPr>
        <w:t> </w:t>
      </w:r>
      <w:r>
        <w:rPr/>
        <w:t>to</w:t>
      </w:r>
      <w:r>
        <w:rPr>
          <w:spacing w:val="-28"/>
        </w:rPr>
        <w:t> </w:t>
      </w:r>
      <w:r>
        <w:rPr/>
        <w:t>saisfy</w:t>
      </w:r>
      <w:r>
        <w:rPr>
          <w:spacing w:val="-18"/>
        </w:rPr>
        <w:t> </w:t>
      </w:r>
      <w:r>
        <w:rPr/>
        <w:t>this</w:t>
      </w:r>
      <w:r>
        <w:rPr>
          <w:spacing w:val="-28"/>
        </w:rPr>
        <w:t> </w:t>
      </w:r>
      <w:r>
        <w:rPr/>
        <w:t>condition</w:t>
      </w:r>
      <w:r>
        <w:rPr>
          <w:spacing w:val="-9"/>
        </w:rPr>
        <w:t> </w:t>
      </w:r>
      <w:r>
        <w:rPr/>
        <w:t>unless</w:t>
      </w:r>
      <w:r>
        <w:rPr>
          <w:spacing w:val="-24"/>
        </w:rPr>
        <w:t> </w:t>
      </w:r>
      <w:r>
        <w:rPr/>
        <w:t>specifically</w:t>
      </w:r>
      <w:r>
        <w:rPr>
          <w:spacing w:val="-13"/>
        </w:rPr>
        <w:t> </w:t>
      </w:r>
      <w:r>
        <w:rPr/>
        <w:t>authorized</w:t>
      </w:r>
      <w:r>
        <w:rPr>
          <w:spacing w:val="-13"/>
        </w:rPr>
        <w:t> </w:t>
      </w:r>
      <w:r>
        <w:rPr/>
        <w:t>by</w:t>
      </w:r>
      <w:r>
        <w:rPr>
          <w:spacing w:val="-22"/>
        </w:rPr>
        <w:t> </w:t>
      </w:r>
      <w:r>
        <w:rPr/>
        <w:t>the</w:t>
      </w:r>
      <w:r>
        <w:rPr>
          <w:spacing w:val="-25"/>
        </w:rPr>
        <w:t> </w:t>
      </w:r>
      <w:r>
        <w:rPr/>
        <w:t>Board.</w:t>
      </w:r>
      <w:r>
        <w:rPr>
          <w:spacing w:val="20"/>
        </w:rPr>
        <w:t> </w:t>
      </w:r>
      <w:r>
        <w:rPr>
          <w:position w:val="2"/>
        </w:rPr>
        <w:t>Verification</w:t>
      </w:r>
      <w:r>
        <w:rPr>
          <w:spacing w:val="-12"/>
          <w:position w:val="2"/>
        </w:rPr>
        <w:t> </w:t>
      </w:r>
      <w:r>
        <w:rPr/>
        <w:t>of successful completion and documentation of course content shall be timely submitted to: Department of Health, HMQAMS/Clint Services/Din #C01, 4052 Bald Express Way, Tallahassee, Florida 32399-3251, Attn.: Psydiology Compliance</w:t>
      </w:r>
      <w:r>
        <w:rPr>
          <w:spacing w:val="-16"/>
        </w:rPr>
        <w:t> </w:t>
      </w:r>
      <w:r>
        <w:rPr/>
        <w:t>Office.</w:t>
      </w:r>
    </w:p>
    <w:p>
      <w:pPr>
        <w:pStyle w:val="ListParagraph"/>
        <w:numPr>
          <w:ilvl w:val="0"/>
          <w:numId w:val="4"/>
        </w:numPr>
        <w:tabs>
          <w:tab w:pos="2088" w:val="left" w:leader="none"/>
        </w:tabs>
        <w:spacing w:line="386" w:lineRule="auto" w:before="12" w:after="0"/>
        <w:ind w:left="737" w:right="1347" w:firstLine="684"/>
        <w:jc w:val="both"/>
        <w:rPr>
          <w:sz w:val="22"/>
        </w:rPr>
      </w:pPr>
      <w:r>
        <w:rPr>
          <w:w w:val="150"/>
          <w:sz w:val="22"/>
        </w:rPr>
        <w:t>ADDED: </w:t>
      </w:r>
      <w:r>
        <w:rPr>
          <w:sz w:val="22"/>
        </w:rPr>
        <w:t>Res}x›ndentagrtes to keep current residence  and practice addmssss </w:t>
      </w:r>
      <w:r>
        <w:rPr>
          <w:sz w:val="23"/>
        </w:rPr>
        <w:t>on</w:t>
      </w:r>
      <w:r>
        <w:rPr>
          <w:spacing w:val="-29"/>
          <w:sz w:val="23"/>
        </w:rPr>
        <w:t> </w:t>
      </w:r>
      <w:r>
        <w:rPr>
          <w:sz w:val="23"/>
        </w:rPr>
        <w:t>file</w:t>
      </w:r>
      <w:r>
        <w:rPr>
          <w:spacing w:val="-40"/>
          <w:sz w:val="23"/>
        </w:rPr>
        <w:t> </w:t>
      </w:r>
      <w:r>
        <w:rPr>
          <w:sz w:val="23"/>
        </w:rPr>
        <w:t>with</w:t>
      </w:r>
      <w:r>
        <w:rPr>
          <w:spacing w:val="-40"/>
          <w:sz w:val="23"/>
        </w:rPr>
        <w:t> </w:t>
      </w:r>
      <w:r>
        <w:rPr>
          <w:sz w:val="23"/>
        </w:rPr>
        <w:t>the</w:t>
      </w:r>
      <w:r>
        <w:rPr>
          <w:spacing w:val="-43"/>
          <w:sz w:val="23"/>
        </w:rPr>
        <w:t> </w:t>
      </w:r>
      <w:r>
        <w:rPr>
          <w:sz w:val="23"/>
        </w:rPr>
        <w:t>Board.</w:t>
      </w:r>
      <w:r>
        <w:rPr>
          <w:spacing w:val="28"/>
          <w:sz w:val="23"/>
        </w:rPr>
        <w:t> </w:t>
      </w:r>
      <w:r>
        <w:rPr>
          <w:sz w:val="23"/>
        </w:rPr>
        <w:t>Resjx›ndentshai1</w:t>
      </w:r>
      <w:r>
        <w:rPr>
          <w:spacing w:val="-39"/>
          <w:sz w:val="23"/>
        </w:rPr>
        <w:t> </w:t>
      </w:r>
      <w:r>
        <w:rPr>
          <w:sz w:val="23"/>
        </w:rPr>
        <w:t>notify</w:t>
      </w:r>
      <w:r>
        <w:rPr>
          <w:spacing w:val="-26"/>
          <w:sz w:val="23"/>
        </w:rPr>
        <w:t> </w:t>
      </w:r>
      <w:r>
        <w:rPr>
          <w:sz w:val="23"/>
        </w:rPr>
        <w:t>the</w:t>
      </w:r>
      <w:r>
        <w:rPr>
          <w:spacing w:val="-44"/>
          <w:sz w:val="23"/>
        </w:rPr>
        <w:t> </w:t>
      </w:r>
      <w:r>
        <w:rPr>
          <w:sz w:val="23"/>
        </w:rPr>
        <w:t>Boatd</w:t>
      </w:r>
      <w:r>
        <w:rPr>
          <w:spacing w:val="-20"/>
          <w:sz w:val="23"/>
        </w:rPr>
        <w:t> </w:t>
      </w:r>
      <w:r>
        <w:rPr>
          <w:sz w:val="23"/>
        </w:rPr>
        <w:t>within</w:t>
      </w:r>
      <w:r>
        <w:rPr>
          <w:spacing w:val="-24"/>
          <w:sz w:val="23"/>
        </w:rPr>
        <w:t> </w:t>
      </w:r>
      <w:r>
        <w:rPr>
          <w:sz w:val="23"/>
        </w:rPr>
        <w:t>ten</w:t>
      </w:r>
      <w:r>
        <w:rPr>
          <w:spacing w:val="-35"/>
          <w:sz w:val="23"/>
        </w:rPr>
        <w:t> </w:t>
      </w:r>
      <w:r>
        <w:rPr>
          <w:sz w:val="23"/>
        </w:rPr>
        <w:t>(10)</w:t>
      </w:r>
      <w:r>
        <w:rPr>
          <w:spacing w:val="-36"/>
          <w:sz w:val="23"/>
        </w:rPr>
        <w:t> </w:t>
      </w:r>
      <w:r>
        <w:rPr>
          <w:sz w:val="23"/>
        </w:rPr>
        <w:t>days</w:t>
      </w:r>
      <w:r>
        <w:rPr>
          <w:spacing w:val="-28"/>
          <w:sz w:val="23"/>
        </w:rPr>
        <w:t> </w:t>
      </w:r>
      <w:r>
        <w:rPr>
          <w:sz w:val="23"/>
        </w:rPr>
        <w:t>of</w:t>
      </w:r>
      <w:r>
        <w:rPr>
          <w:spacing w:val="-16"/>
          <w:sz w:val="23"/>
        </w:rPr>
        <w:t> </w:t>
      </w:r>
      <w:r>
        <w:rPr>
          <w:sz w:val="23"/>
        </w:rPr>
        <w:t>any</w:t>
      </w:r>
      <w:r>
        <w:rPr>
          <w:spacing w:val="-29"/>
          <w:sz w:val="23"/>
        </w:rPr>
        <w:t> </w:t>
      </w:r>
      <w:r>
        <w:rPr>
          <w:sz w:val="23"/>
        </w:rPr>
        <w:t>changes</w:t>
      </w:r>
      <w:r>
        <w:rPr>
          <w:spacing w:val="-13"/>
          <w:sz w:val="23"/>
        </w:rPr>
        <w:t> </w:t>
      </w:r>
      <w:r>
        <w:rPr>
          <w:sz w:val="23"/>
        </w:rPr>
        <w:t>of</w:t>
      </w:r>
      <w:r>
        <w:rPr>
          <w:spacing w:val="-16"/>
          <w:sz w:val="23"/>
        </w:rPr>
        <w:t> </w:t>
      </w:r>
      <w:r>
        <w:rPr>
          <w:sz w:val="23"/>
        </w:rPr>
        <w:t>said </w:t>
      </w:r>
      <w:r>
        <w:rPr>
          <w:sz w:val="24"/>
        </w:rPr>
        <w:t>adHsses.</w:t>
      </w:r>
    </w:p>
    <w:p>
      <w:pPr>
        <w:pStyle w:val="ListParagraph"/>
        <w:numPr>
          <w:ilvl w:val="0"/>
          <w:numId w:val="4"/>
        </w:numPr>
        <w:tabs>
          <w:tab w:pos="2096" w:val="left" w:leader="none"/>
        </w:tabs>
        <w:spacing w:line="231" w:lineRule="exact" w:before="0" w:after="0"/>
        <w:ind w:left="2095" w:right="0" w:hanging="673"/>
        <w:jc w:val="both"/>
        <w:rPr>
          <w:sz w:val="23"/>
        </w:rPr>
      </w:pPr>
      <w:r>
        <w:rPr>
          <w:sz w:val="23"/>
        </w:rPr>
        <w:t>Respondent shall not in the future violate Chapters 456 and 490, Florida</w:t>
      </w:r>
      <w:r>
        <w:rPr>
          <w:spacing w:val="21"/>
          <w:sz w:val="23"/>
        </w:rPr>
        <w:t> </w:t>
      </w:r>
      <w:r>
        <w:rPr>
          <w:sz w:val="23"/>
        </w:rPr>
        <w:t>Statutes,</w:t>
      </w:r>
    </w:p>
    <w:p>
      <w:pPr>
        <w:pStyle w:val="BodyText"/>
        <w:spacing w:before="167"/>
        <w:ind w:left="748"/>
        <w:jc w:val="both"/>
      </w:pPr>
      <w:r>
        <w:rPr/>
        <w:t>the rules promulgated pursuant thereto, or any other state or federal law, rule, or regulation relatinp•</w:t>
      </w:r>
    </w:p>
    <w:p>
      <w:pPr>
        <w:spacing w:before="153"/>
        <w:ind w:left="757" w:right="0" w:firstLine="0"/>
        <w:jc w:val="both"/>
        <w:rPr>
          <w:rFonts w:ascii="Times New Roman" w:hAnsi="Times New Roman"/>
          <w:sz w:val="22"/>
        </w:rPr>
      </w:pPr>
      <w:r>
        <w:rPr>
          <w:rFonts w:ascii="Times New Roman" w:hAnsi="Times New Roman"/>
          <w:sz w:val="22"/>
        </w:rPr>
        <w:t>to the practice or to the ability tp engage in the practice of psycholop•y.</w:t>
      </w:r>
    </w:p>
    <w:p>
      <w:pPr>
        <w:pStyle w:val="ListParagraph"/>
        <w:numPr>
          <w:ilvl w:val="0"/>
          <w:numId w:val="4"/>
        </w:numPr>
        <w:tabs>
          <w:tab w:pos="2103" w:val="left" w:leader="none"/>
        </w:tabs>
        <w:spacing w:line="388" w:lineRule="auto" w:before="160" w:after="0"/>
        <w:ind w:left="760" w:right="1349" w:firstLine="676"/>
        <w:jc w:val="both"/>
        <w:rPr>
          <w:sz w:val="23"/>
        </w:rPr>
      </w:pPr>
      <w:r>
        <w:rPr>
          <w:sz w:val="23"/>
        </w:rPr>
        <w:t>It is expressly understood that a violation of the terms of this Stipulation shall be considered</w:t>
      </w:r>
      <w:r>
        <w:rPr>
          <w:spacing w:val="-12"/>
          <w:sz w:val="23"/>
        </w:rPr>
        <w:t> </w:t>
      </w:r>
      <w:r>
        <w:rPr>
          <w:sz w:val="23"/>
        </w:rPr>
        <w:t>a</w:t>
      </w:r>
      <w:r>
        <w:rPr>
          <w:spacing w:val="-28"/>
          <w:sz w:val="23"/>
        </w:rPr>
        <w:t> </w:t>
      </w:r>
      <w:r>
        <w:rPr>
          <w:sz w:val="23"/>
        </w:rPr>
        <w:t>violation</w:t>
      </w:r>
      <w:r>
        <w:rPr>
          <w:spacing w:val="-18"/>
          <w:sz w:val="23"/>
        </w:rPr>
        <w:t> </w:t>
      </w:r>
      <w:r>
        <w:rPr>
          <w:sz w:val="23"/>
        </w:rPr>
        <w:t>of</w:t>
      </w:r>
      <w:r>
        <w:rPr>
          <w:spacing w:val="-22"/>
          <w:sz w:val="23"/>
        </w:rPr>
        <w:t> </w:t>
      </w:r>
      <w:r>
        <w:rPr>
          <w:sz w:val="23"/>
        </w:rPr>
        <w:t>a</w:t>
      </w:r>
      <w:r>
        <w:rPr>
          <w:spacing w:val="-30"/>
          <w:sz w:val="23"/>
        </w:rPr>
        <w:t> </w:t>
      </w:r>
      <w:r>
        <w:rPr>
          <w:sz w:val="23"/>
        </w:rPr>
        <w:t>Final</w:t>
      </w:r>
      <w:r>
        <w:rPr>
          <w:spacing w:val="-21"/>
          <w:sz w:val="23"/>
        </w:rPr>
        <w:t> </w:t>
      </w:r>
      <w:r>
        <w:rPr>
          <w:sz w:val="23"/>
        </w:rPr>
        <w:t>Order</w:t>
      </w:r>
      <w:r>
        <w:rPr>
          <w:spacing w:val="-16"/>
          <w:sz w:val="23"/>
        </w:rPr>
        <w:t> </w:t>
      </w:r>
      <w:r>
        <w:rPr>
          <w:sz w:val="23"/>
        </w:rPr>
        <w:t>of</w:t>
      </w:r>
      <w:r>
        <w:rPr>
          <w:spacing w:val="-6"/>
          <w:sz w:val="23"/>
        </w:rPr>
        <w:t> </w:t>
      </w:r>
      <w:r>
        <w:rPr>
          <w:sz w:val="23"/>
        </w:rPr>
        <w:t>the</w:t>
      </w:r>
      <w:r>
        <w:rPr>
          <w:spacing w:val="-18"/>
          <w:sz w:val="23"/>
        </w:rPr>
        <w:t> </w:t>
      </w:r>
      <w:r>
        <w:rPr>
          <w:sz w:val="23"/>
        </w:rPr>
        <w:t>Board,</w:t>
      </w:r>
      <w:r>
        <w:rPr>
          <w:spacing w:val="-17"/>
          <w:sz w:val="23"/>
        </w:rPr>
        <w:t> </w:t>
      </w:r>
      <w:r>
        <w:rPr>
          <w:sz w:val="23"/>
        </w:rPr>
        <w:t>for</w:t>
      </w:r>
      <w:r>
        <w:rPr>
          <w:spacing w:val="-15"/>
          <w:sz w:val="23"/>
        </w:rPr>
        <w:t> </w:t>
      </w:r>
      <w:r>
        <w:rPr>
          <w:sz w:val="23"/>
        </w:rPr>
        <w:t>which</w:t>
      </w:r>
      <w:r>
        <w:rPr>
          <w:spacing w:val="-8"/>
          <w:sz w:val="23"/>
        </w:rPr>
        <w:t> </w:t>
      </w:r>
      <w:r>
        <w:rPr>
          <w:sz w:val="23"/>
        </w:rPr>
        <w:t>disciplinary</w:t>
      </w:r>
      <w:r>
        <w:rPr>
          <w:spacing w:val="-6"/>
          <w:sz w:val="23"/>
        </w:rPr>
        <w:t> </w:t>
      </w:r>
      <w:r>
        <w:rPr>
          <w:sz w:val="23"/>
        </w:rPr>
        <w:t>action</w:t>
      </w:r>
      <w:r>
        <w:rPr>
          <w:spacing w:val="-10"/>
          <w:sz w:val="23"/>
        </w:rPr>
        <w:t> </w:t>
      </w:r>
      <w:r>
        <w:rPr>
          <w:sz w:val="23"/>
        </w:rPr>
        <w:t>may</w:t>
      </w:r>
      <w:r>
        <w:rPr>
          <w:spacing w:val="-8"/>
          <w:sz w:val="23"/>
        </w:rPr>
        <w:t> </w:t>
      </w:r>
      <w:r>
        <w:rPr>
          <w:sz w:val="23"/>
        </w:rPr>
        <w:t>be</w:t>
      </w:r>
      <w:r>
        <w:rPr>
          <w:spacing w:val="-20"/>
          <w:sz w:val="23"/>
        </w:rPr>
        <w:t> </w:t>
      </w:r>
      <w:r>
        <w:rPr>
          <w:sz w:val="23"/>
        </w:rPr>
        <w:t>initiated pursuant to Chapters 456 and 490, Florida</w:t>
      </w:r>
      <w:r>
        <w:rPr>
          <w:spacing w:val="14"/>
          <w:sz w:val="23"/>
        </w:rPr>
        <w:t> </w:t>
      </w:r>
      <w:r>
        <w:rPr>
          <w:sz w:val="23"/>
        </w:rPr>
        <w:t>Statutes.</w:t>
      </w:r>
    </w:p>
    <w:p>
      <w:pPr>
        <w:pStyle w:val="ListParagraph"/>
        <w:numPr>
          <w:ilvl w:val="0"/>
          <w:numId w:val="4"/>
        </w:numPr>
        <w:tabs>
          <w:tab w:pos="2108" w:val="left" w:leader="none"/>
        </w:tabs>
        <w:spacing w:line="379" w:lineRule="auto" w:before="0" w:after="0"/>
        <w:ind w:left="761" w:right="1360" w:firstLine="675"/>
        <w:jc w:val="both"/>
        <w:rPr>
          <w:sz w:val="23"/>
        </w:rPr>
      </w:pPr>
      <w:r>
        <w:rPr>
          <w:sz w:val="23"/>
        </w:rPr>
        <w:t>It is expressly understood that this Stipulation is .subject to approval of the</w:t>
      </w:r>
      <w:r>
        <w:rPr>
          <w:spacing w:val="-33"/>
          <w:sz w:val="23"/>
        </w:rPr>
        <w:t> </w:t>
      </w:r>
      <w:r>
        <w:rPr>
          <w:sz w:val="23"/>
        </w:rPr>
        <w:t>Board and</w:t>
      </w:r>
      <w:r>
        <w:rPr>
          <w:spacing w:val="-2"/>
          <w:sz w:val="23"/>
        </w:rPr>
        <w:t> </w:t>
      </w:r>
      <w:r>
        <w:rPr>
          <w:sz w:val="23"/>
        </w:rPr>
        <w:t>the</w:t>
      </w:r>
      <w:r>
        <w:rPr>
          <w:spacing w:val="-11"/>
          <w:sz w:val="23"/>
        </w:rPr>
        <w:t> </w:t>
      </w:r>
      <w:r>
        <w:rPr>
          <w:sz w:val="23"/>
        </w:rPr>
        <w:t>Department,</w:t>
      </w:r>
      <w:r>
        <w:rPr>
          <w:spacing w:val="-1"/>
          <w:sz w:val="23"/>
        </w:rPr>
        <w:t> </w:t>
      </w:r>
      <w:r>
        <w:rPr>
          <w:sz w:val="23"/>
        </w:rPr>
        <w:t>and</w:t>
      </w:r>
      <w:r>
        <w:rPr>
          <w:spacing w:val="-2"/>
          <w:sz w:val="23"/>
        </w:rPr>
        <w:t> </w:t>
      </w:r>
      <w:r>
        <w:rPr>
          <w:sz w:val="23"/>
        </w:rPr>
        <w:t>has</w:t>
      </w:r>
      <w:r>
        <w:rPr>
          <w:spacing w:val="-5"/>
          <w:sz w:val="23"/>
        </w:rPr>
        <w:t> </w:t>
      </w:r>
      <w:r>
        <w:rPr>
          <w:sz w:val="23"/>
        </w:rPr>
        <w:t>no</w:t>
      </w:r>
      <w:r>
        <w:rPr>
          <w:spacing w:val="-17"/>
          <w:sz w:val="23"/>
        </w:rPr>
        <w:t> </w:t>
      </w:r>
      <w:r>
        <w:rPr>
          <w:sz w:val="23"/>
        </w:rPr>
        <w:t>force</w:t>
      </w:r>
      <w:r>
        <w:rPr>
          <w:spacing w:val="-11"/>
          <w:sz w:val="23"/>
        </w:rPr>
        <w:t> </w:t>
      </w:r>
      <w:r>
        <w:rPr>
          <w:sz w:val="23"/>
        </w:rPr>
        <w:t>or</w:t>
      </w:r>
      <w:r>
        <w:rPr>
          <w:spacing w:val="-17"/>
          <w:sz w:val="23"/>
        </w:rPr>
        <w:t> </w:t>
      </w:r>
      <w:r>
        <w:rPr>
          <w:sz w:val="23"/>
        </w:rPr>
        <w:t>effect</w:t>
      </w:r>
      <w:r>
        <w:rPr>
          <w:spacing w:val="3"/>
          <w:sz w:val="23"/>
        </w:rPr>
        <w:t> </w:t>
      </w:r>
      <w:r>
        <w:rPr>
          <w:sz w:val="23"/>
        </w:rPr>
        <w:t>until</w:t>
      </w:r>
      <w:r>
        <w:rPr>
          <w:spacing w:val="-4"/>
          <w:sz w:val="23"/>
        </w:rPr>
        <w:t> </w:t>
      </w:r>
      <w:r>
        <w:rPr>
          <w:sz w:val="23"/>
        </w:rPr>
        <w:t>the</w:t>
      </w:r>
      <w:r>
        <w:rPr>
          <w:spacing w:val="-7"/>
          <w:sz w:val="23"/>
        </w:rPr>
        <w:t> </w:t>
      </w:r>
      <w:r>
        <w:rPr>
          <w:sz w:val="23"/>
        </w:rPr>
        <w:t>Board</w:t>
      </w:r>
      <w:r>
        <w:rPr>
          <w:spacing w:val="-2"/>
          <w:sz w:val="23"/>
        </w:rPr>
        <w:t> </w:t>
      </w:r>
      <w:r>
        <w:rPr>
          <w:sz w:val="23"/>
        </w:rPr>
        <w:t>bases</w:t>
      </w:r>
      <w:r>
        <w:rPr>
          <w:spacing w:val="-8"/>
          <w:sz w:val="23"/>
        </w:rPr>
        <w:t> </w:t>
      </w:r>
      <w:r>
        <w:rPr>
          <w:sz w:val="23"/>
        </w:rPr>
        <w:t>an</w:t>
      </w:r>
      <w:r>
        <w:rPr>
          <w:spacing w:val="-2"/>
          <w:sz w:val="23"/>
        </w:rPr>
        <w:t> </w:t>
      </w:r>
      <w:r>
        <w:rPr>
          <w:sz w:val="23"/>
        </w:rPr>
        <w:t>Order</w:t>
      </w:r>
      <w:r>
        <w:rPr>
          <w:spacing w:val="-5"/>
          <w:sz w:val="23"/>
        </w:rPr>
        <w:t> </w:t>
      </w:r>
      <w:r>
        <w:rPr>
          <w:sz w:val="23"/>
        </w:rPr>
        <w:t>upon</w:t>
      </w:r>
      <w:r>
        <w:rPr>
          <w:spacing w:val="-12"/>
          <w:sz w:val="23"/>
        </w:rPr>
        <w:t> </w:t>
      </w:r>
      <w:r>
        <w:rPr>
          <w:sz w:val="23"/>
        </w:rPr>
        <w:t>it.</w:t>
      </w:r>
    </w:p>
    <w:p>
      <w:pPr>
        <w:pStyle w:val="ListParagraph"/>
        <w:numPr>
          <w:ilvl w:val="0"/>
          <w:numId w:val="4"/>
        </w:numPr>
        <w:tabs>
          <w:tab w:pos="2112" w:val="left" w:leader="none"/>
        </w:tabs>
        <w:spacing w:line="384" w:lineRule="auto" w:before="1" w:after="0"/>
        <w:ind w:left="760" w:right="1339" w:firstLine="687"/>
        <w:jc w:val="both"/>
        <w:rPr>
          <w:sz w:val="23"/>
        </w:rPr>
      </w:pPr>
      <w:r>
        <w:rPr>
          <w:sz w:val="23"/>
        </w:rPr>
        <w:t>The Re.‹pondent, for the purpose of avoiding further administrative action with respect</w:t>
      </w:r>
      <w:r>
        <w:rPr>
          <w:spacing w:val="-9"/>
          <w:sz w:val="23"/>
        </w:rPr>
        <w:t> </w:t>
      </w:r>
      <w:r>
        <w:rPr>
          <w:sz w:val="23"/>
        </w:rPr>
        <w:t>to</w:t>
      </w:r>
      <w:r>
        <w:rPr>
          <w:spacing w:val="-15"/>
          <w:sz w:val="23"/>
        </w:rPr>
        <w:t> </w:t>
      </w:r>
      <w:r>
        <w:rPr>
          <w:sz w:val="23"/>
        </w:rPr>
        <w:t>this</w:t>
      </w:r>
      <w:r>
        <w:rPr>
          <w:spacing w:val="-10"/>
          <w:sz w:val="23"/>
        </w:rPr>
        <w:t> </w:t>
      </w:r>
      <w:r>
        <w:rPr>
          <w:sz w:val="23"/>
        </w:rPr>
        <w:t>particular</w:t>
      </w:r>
      <w:r>
        <w:rPr>
          <w:spacing w:val="-13"/>
          <w:sz w:val="23"/>
        </w:rPr>
        <w:t> </w:t>
      </w:r>
      <w:r>
        <w:rPr>
          <w:sz w:val="23"/>
        </w:rPr>
        <w:t>case,</w:t>
      </w:r>
      <w:r>
        <w:rPr>
          <w:spacing w:val="-16"/>
          <w:sz w:val="23"/>
        </w:rPr>
        <w:t> </w:t>
      </w:r>
      <w:r>
        <w:rPr>
          <w:sz w:val="23"/>
        </w:rPr>
        <w:t>executes</w:t>
      </w:r>
      <w:r>
        <w:rPr>
          <w:spacing w:val="-1"/>
          <w:sz w:val="23"/>
        </w:rPr>
        <w:t> </w:t>
      </w:r>
      <w:r>
        <w:rPr>
          <w:sz w:val="23"/>
        </w:rPr>
        <w:t>this</w:t>
      </w:r>
      <w:r>
        <w:rPr>
          <w:spacing w:val="-15"/>
          <w:sz w:val="23"/>
        </w:rPr>
        <w:t> </w:t>
      </w:r>
      <w:r>
        <w:rPr>
          <w:sz w:val="23"/>
        </w:rPr>
        <w:t>Stipulation.</w:t>
      </w:r>
      <w:r>
        <w:rPr>
          <w:spacing w:val="35"/>
          <w:sz w:val="23"/>
        </w:rPr>
        <w:t> </w:t>
      </w:r>
      <w:r>
        <w:rPr>
          <w:sz w:val="23"/>
        </w:rPr>
        <w:t>In</w:t>
      </w:r>
      <w:r>
        <w:rPr>
          <w:spacing w:val="-14"/>
          <w:sz w:val="23"/>
        </w:rPr>
        <w:t> </w:t>
      </w:r>
      <w:r>
        <w:rPr>
          <w:sz w:val="23"/>
        </w:rPr>
        <w:t>this</w:t>
      </w:r>
      <w:r>
        <w:rPr>
          <w:spacing w:val="-14"/>
          <w:sz w:val="23"/>
        </w:rPr>
        <w:t> </w:t>
      </w:r>
      <w:r>
        <w:rPr>
          <w:sz w:val="23"/>
        </w:rPr>
        <w:t>regard,</w:t>
      </w:r>
      <w:r>
        <w:rPr>
          <w:spacing w:val="-9"/>
          <w:sz w:val="23"/>
        </w:rPr>
        <w:t> </w:t>
      </w:r>
      <w:r>
        <w:rPr>
          <w:sz w:val="23"/>
        </w:rPr>
        <w:t>Respondent</w:t>
      </w:r>
      <w:r>
        <w:rPr>
          <w:spacing w:val="-8"/>
          <w:sz w:val="23"/>
        </w:rPr>
        <w:t> </w:t>
      </w:r>
      <w:r>
        <w:rPr>
          <w:sz w:val="23"/>
        </w:rPr>
        <w:t>authorizes</w:t>
      </w:r>
      <w:r>
        <w:rPr>
          <w:spacing w:val="-4"/>
          <w:sz w:val="23"/>
        </w:rPr>
        <w:t> </w:t>
      </w:r>
      <w:r>
        <w:rPr>
          <w:sz w:val="23"/>
        </w:rPr>
        <w:t>the Board</w:t>
      </w:r>
      <w:r>
        <w:rPr>
          <w:spacing w:val="-4"/>
          <w:sz w:val="23"/>
        </w:rPr>
        <w:t> </w:t>
      </w:r>
      <w:r>
        <w:rPr>
          <w:sz w:val="23"/>
        </w:rPr>
        <w:t>to</w:t>
      </w:r>
      <w:r>
        <w:rPr>
          <w:spacing w:val="-24"/>
          <w:sz w:val="23"/>
        </w:rPr>
        <w:t> </w:t>
      </w:r>
      <w:r>
        <w:rPr>
          <w:sz w:val="23"/>
        </w:rPr>
        <w:t>review</w:t>
      </w:r>
      <w:r>
        <w:rPr>
          <w:spacing w:val="-12"/>
          <w:sz w:val="23"/>
        </w:rPr>
        <w:t> </w:t>
      </w:r>
      <w:r>
        <w:rPr>
          <w:sz w:val="23"/>
        </w:rPr>
        <w:t>and</w:t>
      </w:r>
      <w:r>
        <w:rPr>
          <w:spacing w:val="-9"/>
          <w:sz w:val="23"/>
        </w:rPr>
        <w:t> </w:t>
      </w:r>
      <w:r>
        <w:rPr>
          <w:sz w:val="23"/>
        </w:rPr>
        <w:t>examine</w:t>
      </w:r>
      <w:r>
        <w:rPr>
          <w:spacing w:val="-12"/>
          <w:sz w:val="23"/>
        </w:rPr>
        <w:t> </w:t>
      </w:r>
      <w:r>
        <w:rPr>
          <w:sz w:val="23"/>
        </w:rPr>
        <w:t>all</w:t>
      </w:r>
      <w:r>
        <w:rPr>
          <w:spacing w:val="-10"/>
          <w:sz w:val="23"/>
        </w:rPr>
        <w:t> </w:t>
      </w:r>
      <w:r>
        <w:rPr>
          <w:sz w:val="23"/>
        </w:rPr>
        <w:t>investigative</w:t>
      </w:r>
      <w:r>
        <w:rPr>
          <w:spacing w:val="-11"/>
          <w:sz w:val="23"/>
        </w:rPr>
        <w:t> </w:t>
      </w:r>
      <w:r>
        <w:rPr>
          <w:sz w:val="23"/>
        </w:rPr>
        <w:t>file</w:t>
      </w:r>
      <w:r>
        <w:rPr>
          <w:spacing w:val="-19"/>
          <w:sz w:val="23"/>
        </w:rPr>
        <w:t> </w:t>
      </w:r>
      <w:r>
        <w:rPr>
          <w:sz w:val="23"/>
        </w:rPr>
        <w:t>materials</w:t>
      </w:r>
      <w:r>
        <w:rPr>
          <w:spacing w:val="-10"/>
          <w:sz w:val="23"/>
        </w:rPr>
        <w:t> </w:t>
      </w:r>
      <w:r>
        <w:rPr>
          <w:sz w:val="23"/>
        </w:rPr>
        <w:t>concerning</w:t>
      </w:r>
      <w:r>
        <w:rPr>
          <w:spacing w:val="4"/>
          <w:sz w:val="23"/>
        </w:rPr>
        <w:t> </w:t>
      </w:r>
      <w:r>
        <w:rPr>
          <w:sz w:val="23"/>
        </w:rPr>
        <w:t>Respondent</w:t>
      </w:r>
      <w:r>
        <w:rPr>
          <w:spacing w:val="5"/>
          <w:sz w:val="23"/>
        </w:rPr>
        <w:t> </w:t>
      </w:r>
      <w:r>
        <w:rPr>
          <w:sz w:val="23"/>
        </w:rPr>
        <w:t>prior</w:t>
      </w:r>
      <w:r>
        <w:rPr>
          <w:spacing w:val="2"/>
          <w:sz w:val="23"/>
        </w:rPr>
        <w:t> </w:t>
      </w:r>
      <w:r>
        <w:rPr>
          <w:sz w:val="23"/>
        </w:rPr>
        <w:t>to</w:t>
      </w:r>
      <w:r>
        <w:rPr>
          <w:spacing w:val="-9"/>
          <w:sz w:val="23"/>
        </w:rPr>
        <w:t> </w:t>
      </w:r>
      <w:r>
        <w:rPr>
          <w:sz w:val="23"/>
        </w:rPr>
        <w:t>or</w:t>
      </w:r>
      <w:r>
        <w:rPr>
          <w:spacing w:val="-9"/>
          <w:sz w:val="23"/>
        </w:rPr>
        <w:t> </w:t>
      </w:r>
      <w:r>
        <w:rPr>
          <w:sz w:val="23"/>
        </w:rPr>
        <w:t>in conjunction</w:t>
      </w:r>
      <w:r>
        <w:rPr>
          <w:spacing w:val="-12"/>
          <w:sz w:val="23"/>
        </w:rPr>
        <w:t> </w:t>
      </w:r>
      <w:r>
        <w:rPr>
          <w:sz w:val="23"/>
        </w:rPr>
        <w:t>with</w:t>
      </w:r>
      <w:r>
        <w:rPr>
          <w:spacing w:val="-29"/>
          <w:sz w:val="23"/>
        </w:rPr>
        <w:t> </w:t>
      </w:r>
      <w:r>
        <w:rPr>
          <w:sz w:val="23"/>
        </w:rPr>
        <w:t>consideration</w:t>
      </w:r>
      <w:r>
        <w:rPr>
          <w:spacing w:val="-12"/>
          <w:sz w:val="23"/>
        </w:rPr>
        <w:t> </w:t>
      </w:r>
      <w:r>
        <w:rPr>
          <w:sz w:val="23"/>
        </w:rPr>
        <w:t>of</w:t>
      </w:r>
      <w:r>
        <w:rPr>
          <w:spacing w:val="-28"/>
          <w:sz w:val="23"/>
        </w:rPr>
        <w:t> </w:t>
      </w:r>
      <w:r>
        <w:rPr>
          <w:sz w:val="23"/>
        </w:rPr>
        <w:t>this</w:t>
      </w:r>
      <w:r>
        <w:rPr>
          <w:spacing w:val="-31"/>
          <w:sz w:val="23"/>
        </w:rPr>
        <w:t> </w:t>
      </w:r>
      <w:r>
        <w:rPr>
          <w:sz w:val="23"/>
        </w:rPr>
        <w:t>Stipulation,</w:t>
      </w:r>
      <w:r>
        <w:rPr>
          <w:spacing w:val="-1"/>
          <w:sz w:val="23"/>
        </w:rPr>
        <w:t> </w:t>
      </w:r>
      <w:r>
        <w:rPr>
          <w:sz w:val="23"/>
        </w:rPr>
        <w:t>Respondent</w:t>
      </w:r>
      <w:r>
        <w:rPr>
          <w:spacing w:val="-21"/>
          <w:sz w:val="23"/>
        </w:rPr>
        <w:t> </w:t>
      </w:r>
      <w:r>
        <w:rPr>
          <w:sz w:val="23"/>
        </w:rPr>
        <w:t>agrees</w:t>
      </w:r>
      <w:r>
        <w:rPr>
          <w:spacing w:val="-30"/>
          <w:sz w:val="23"/>
        </w:rPr>
        <w:t> </w:t>
      </w:r>
      <w:r>
        <w:rPr>
          <w:sz w:val="23"/>
        </w:rPr>
        <w:t>to</w:t>
      </w:r>
      <w:r>
        <w:rPr>
          <w:spacing w:val="-23"/>
          <w:sz w:val="23"/>
        </w:rPr>
        <w:t> </w:t>
      </w:r>
      <w:r>
        <w:rPr>
          <w:sz w:val="23"/>
        </w:rPr>
        <w:t>support</w:t>
      </w:r>
      <w:r>
        <w:rPr>
          <w:spacing w:val="-17"/>
          <w:sz w:val="23"/>
        </w:rPr>
        <w:t> </w:t>
      </w:r>
      <w:r>
        <w:rPr>
          <w:sz w:val="23"/>
        </w:rPr>
        <w:t>this</w:t>
      </w:r>
      <w:r>
        <w:rPr>
          <w:spacing w:val="-24"/>
          <w:sz w:val="23"/>
        </w:rPr>
        <w:t> </w:t>
      </w:r>
      <w:r>
        <w:rPr>
          <w:sz w:val="23"/>
        </w:rPr>
        <w:t>Stipulation</w:t>
      </w:r>
      <w:r>
        <w:rPr>
          <w:spacing w:val="-18"/>
          <w:sz w:val="23"/>
        </w:rPr>
        <w:t> </w:t>
      </w:r>
      <w:r>
        <w:rPr>
          <w:sz w:val="23"/>
        </w:rPr>
        <w:t>at the time it is presented to the Board and shall offer no evidence, testimony, or argument that </w:t>
      </w:r>
      <w:r>
        <w:rPr>
          <w:sz w:val="22"/>
        </w:rPr>
        <w:t>disputes or contravene.s any stipulated fact or concluslon of low. Furthermore, should this </w:t>
      </w:r>
      <w:r>
        <w:rPr>
          <w:sz w:val="23"/>
        </w:rPr>
        <w:t>SEpulation</w:t>
      </w:r>
      <w:r>
        <w:rPr>
          <w:spacing w:val="-13"/>
          <w:sz w:val="23"/>
        </w:rPr>
        <w:t> </w:t>
      </w:r>
      <w:r>
        <w:rPr>
          <w:sz w:val="23"/>
        </w:rPr>
        <w:t>not</w:t>
      </w:r>
      <w:r>
        <w:rPr>
          <w:spacing w:val="-28"/>
          <w:sz w:val="23"/>
        </w:rPr>
        <w:t> </w:t>
      </w:r>
      <w:r>
        <w:rPr>
          <w:sz w:val="23"/>
        </w:rPr>
        <w:t>be</w:t>
      </w:r>
      <w:r>
        <w:rPr>
          <w:spacing w:val="-27"/>
          <w:sz w:val="23"/>
        </w:rPr>
        <w:t> </w:t>
      </w:r>
      <w:r>
        <w:rPr>
          <w:sz w:val="23"/>
        </w:rPr>
        <w:t>accepted</w:t>
      </w:r>
      <w:r>
        <w:rPr>
          <w:spacing w:val="-21"/>
          <w:sz w:val="23"/>
        </w:rPr>
        <w:t> </w:t>
      </w:r>
      <w:r>
        <w:rPr>
          <w:sz w:val="23"/>
        </w:rPr>
        <w:t>by</w:t>
      </w:r>
      <w:r>
        <w:rPr>
          <w:spacing w:val="-26"/>
          <w:sz w:val="23"/>
        </w:rPr>
        <w:t> </w:t>
      </w:r>
      <w:r>
        <w:rPr>
          <w:sz w:val="23"/>
        </w:rPr>
        <w:t>the</w:t>
      </w:r>
      <w:r>
        <w:rPr>
          <w:spacing w:val="-28"/>
          <w:sz w:val="23"/>
        </w:rPr>
        <w:t> </w:t>
      </w:r>
      <w:r>
        <w:rPr>
          <w:sz w:val="23"/>
        </w:rPr>
        <w:t>Board,</w:t>
      </w:r>
      <w:r>
        <w:rPr>
          <w:spacing w:val="-27"/>
          <w:sz w:val="23"/>
        </w:rPr>
        <w:t> </w:t>
      </w:r>
      <w:r>
        <w:rPr>
          <w:sz w:val="23"/>
        </w:rPr>
        <w:t>it</w:t>
      </w:r>
      <w:r>
        <w:rPr>
          <w:spacing w:val="-32"/>
          <w:sz w:val="23"/>
        </w:rPr>
        <w:t> </w:t>
      </w:r>
      <w:r>
        <w:rPr>
          <w:sz w:val="23"/>
        </w:rPr>
        <w:t>is</w:t>
      </w:r>
      <w:r>
        <w:rPr>
          <w:spacing w:val="-29"/>
          <w:sz w:val="23"/>
        </w:rPr>
        <w:t> </w:t>
      </w:r>
      <w:r>
        <w:rPr>
          <w:sz w:val="23"/>
        </w:rPr>
        <w:t>agreed</w:t>
      </w:r>
      <w:r>
        <w:rPr>
          <w:spacing w:val="-10"/>
          <w:sz w:val="23"/>
        </w:rPr>
        <w:t> </w:t>
      </w:r>
      <w:r>
        <w:rPr>
          <w:sz w:val="23"/>
        </w:rPr>
        <w:t>that</w:t>
      </w:r>
      <w:r>
        <w:rPr>
          <w:spacing w:val="-16"/>
          <w:sz w:val="23"/>
        </w:rPr>
        <w:t> </w:t>
      </w:r>
      <w:r>
        <w:rPr>
          <w:sz w:val="23"/>
        </w:rPr>
        <w:t>the</w:t>
      </w:r>
      <w:r>
        <w:rPr>
          <w:spacing w:val="-13"/>
          <w:sz w:val="23"/>
        </w:rPr>
        <w:t> </w:t>
      </w:r>
      <w:r>
        <w:rPr>
          <w:sz w:val="23"/>
        </w:rPr>
        <w:t>presentation</w:t>
      </w:r>
      <w:r>
        <w:rPr>
          <w:spacing w:val="-6"/>
          <w:sz w:val="23"/>
        </w:rPr>
        <w:t> </w:t>
      </w:r>
      <w:r>
        <w:rPr>
          <w:sz w:val="23"/>
        </w:rPr>
        <w:t>and</w:t>
      </w:r>
      <w:r>
        <w:rPr>
          <w:spacing w:val="-15"/>
          <w:sz w:val="23"/>
        </w:rPr>
        <w:t> </w:t>
      </w:r>
      <w:r>
        <w:rPr>
          <w:sz w:val="23"/>
        </w:rPr>
        <w:t>consideration</w:t>
      </w:r>
      <w:r>
        <w:rPr>
          <w:spacing w:val="-4"/>
          <w:sz w:val="23"/>
        </w:rPr>
        <w:t> </w:t>
      </w:r>
      <w:r>
        <w:rPr>
          <w:sz w:val="23"/>
        </w:rPr>
        <w:t>of</w:t>
      </w:r>
      <w:r>
        <w:rPr>
          <w:spacing w:val="-7"/>
          <w:sz w:val="23"/>
        </w:rPr>
        <w:t> </w:t>
      </w:r>
      <w:r>
        <w:rPr>
          <w:sz w:val="23"/>
        </w:rPr>
        <w:t>this</w:t>
      </w:r>
    </w:p>
    <w:p>
      <w:pPr>
        <w:pStyle w:val="BodyText"/>
        <w:rPr>
          <w:sz w:val="24"/>
        </w:rPr>
      </w:pPr>
    </w:p>
    <w:p>
      <w:pPr>
        <w:pStyle w:val="BodyText"/>
        <w:rPr>
          <w:sz w:val="24"/>
        </w:rPr>
      </w:pPr>
    </w:p>
    <w:p>
      <w:pPr>
        <w:tabs>
          <w:tab w:pos="8993" w:val="left" w:leader="none"/>
        </w:tabs>
        <w:spacing w:before="156"/>
        <w:ind w:left="5916" w:right="0" w:firstLine="0"/>
        <w:jc w:val="left"/>
        <w:rPr>
          <w:rFonts w:ascii="Times New Roman"/>
          <w:sz w:val="20"/>
        </w:rPr>
      </w:pPr>
      <w:r>
        <w:rPr>
          <w:rFonts w:ascii="Times New Roman"/>
          <w:w w:val="95"/>
          <w:sz w:val="20"/>
        </w:rPr>
        <w:t>Page</w:t>
      </w:r>
      <w:r>
        <w:rPr>
          <w:rFonts w:ascii="Times New Roman"/>
          <w:spacing w:val="-27"/>
          <w:w w:val="95"/>
          <w:sz w:val="20"/>
        </w:rPr>
        <w:t> </w:t>
      </w:r>
      <w:r>
        <w:rPr>
          <w:rFonts w:ascii="Times New Roman"/>
          <w:w w:val="95"/>
          <w:sz w:val="20"/>
        </w:rPr>
        <w:t>3</w:t>
      </w:r>
      <w:r>
        <w:rPr>
          <w:rFonts w:ascii="Times New Roman"/>
          <w:spacing w:val="-30"/>
          <w:w w:val="95"/>
          <w:sz w:val="20"/>
        </w:rPr>
        <w:t> </w:t>
      </w:r>
      <w:r>
        <w:rPr>
          <w:rFonts w:ascii="Times New Roman"/>
          <w:w w:val="95"/>
          <w:sz w:val="20"/>
        </w:rPr>
        <w:t>Initial.ed</w:t>
      </w:r>
      <w:r>
        <w:rPr>
          <w:rFonts w:ascii="Times New Roman"/>
          <w:spacing w:val="-13"/>
          <w:w w:val="95"/>
          <w:sz w:val="20"/>
        </w:rPr>
        <w:t> </w:t>
      </w:r>
      <w:r>
        <w:rPr>
          <w:rFonts w:ascii="Times New Roman"/>
          <w:w w:val="95"/>
          <w:sz w:val="20"/>
        </w:rPr>
        <w:t>by</w:t>
      </w:r>
      <w:r>
        <w:rPr>
          <w:rFonts w:ascii="Times New Roman"/>
          <w:spacing w:val="-20"/>
          <w:w w:val="95"/>
          <w:sz w:val="20"/>
        </w:rPr>
        <w:t> </w:t>
      </w:r>
      <w:r>
        <w:rPr>
          <w:rFonts w:ascii="Times New Roman"/>
          <w:w w:val="95"/>
          <w:sz w:val="20"/>
        </w:rPr>
        <w:t>Respondent</w:t>
      </w:r>
      <w:r>
        <w:rPr>
          <w:rFonts w:ascii="Times New Roman"/>
          <w:spacing w:val="-21"/>
          <w:sz w:val="20"/>
        </w:rPr>
        <w:t> </w:t>
      </w:r>
      <w:r>
        <w:rPr>
          <w:rFonts w:ascii="Times New Roman"/>
          <w:sz w:val="20"/>
          <w:u w:val="single"/>
        </w:rPr>
        <w:t> </w:t>
        <w:tab/>
      </w:r>
    </w:p>
    <w:p>
      <w:pPr>
        <w:spacing w:after="0"/>
        <w:jc w:val="left"/>
        <w:rPr>
          <w:rFonts w:ascii="Times New Roman"/>
          <w:sz w:val="20"/>
        </w:rPr>
        <w:sectPr>
          <w:pgSz w:w="12200" w:h="15840"/>
          <w:pgMar w:top="80" w:bottom="280" w:left="1040" w:right="200"/>
        </w:sectPr>
      </w:pPr>
    </w:p>
    <w:p>
      <w:pPr>
        <w:tabs>
          <w:tab w:pos="1393" w:val="left" w:leader="none"/>
          <w:tab w:pos="2354" w:val="left" w:leader="none"/>
          <w:tab w:pos="5345" w:val="left" w:leader="none"/>
          <w:tab w:pos="9123" w:val="left" w:leader="none"/>
          <w:tab w:pos="9794" w:val="left" w:leader="none"/>
        </w:tabs>
        <w:spacing w:before="79"/>
        <w:ind w:left="125" w:right="0" w:firstLine="0"/>
        <w:jc w:val="left"/>
        <w:rPr>
          <w:rFonts w:ascii="Times New Roman"/>
          <w:sz w:val="19"/>
        </w:rPr>
      </w:pPr>
      <w:r>
        <w:rPr>
          <w:rFonts w:ascii="Courier New"/>
          <w:w w:val="85"/>
          <w:sz w:val="22"/>
        </w:rPr>
        <w:t>88/24/2887</w:t>
        <w:tab/>
      </w:r>
      <w:r>
        <w:rPr>
          <w:rFonts w:ascii="Courier New"/>
          <w:w w:val="90"/>
          <w:sz w:val="22"/>
        </w:rPr>
        <w:t>12:54</w:t>
        <w:tab/>
        <w:t>4824961B82</w:t>
        <w:tab/>
      </w:r>
      <w:r>
        <w:rPr>
          <w:rFonts w:ascii="Times New Roman"/>
          <w:w w:val="85"/>
          <w:position w:val="7"/>
          <w:sz w:val="20"/>
        </w:rPr>
        <w:t>ROBERT</w:t>
      </w:r>
      <w:r>
        <w:rPr>
          <w:rFonts w:ascii="Times New Roman"/>
          <w:spacing w:val="24"/>
          <w:w w:val="85"/>
          <w:position w:val="7"/>
          <w:sz w:val="20"/>
        </w:rPr>
        <w:t> </w:t>
      </w:r>
      <w:r>
        <w:rPr>
          <w:rFonts w:ascii="Times New Roman"/>
          <w:w w:val="85"/>
          <w:position w:val="7"/>
          <w:sz w:val="20"/>
        </w:rPr>
        <w:t>GOODY</w:t>
        <w:tab/>
      </w:r>
      <w:r>
        <w:rPr>
          <w:rFonts w:ascii="Times New Roman"/>
          <w:w w:val="90"/>
          <w:position w:val="10"/>
          <w:sz w:val="19"/>
        </w:rPr>
        <w:t>PAGE</w:t>
        <w:tab/>
        <w:t>B6</w:t>
      </w:r>
    </w:p>
    <w:p>
      <w:pPr>
        <w:pStyle w:val="BodyText"/>
        <w:rPr>
          <w:sz w:val="34"/>
        </w:rPr>
      </w:pPr>
    </w:p>
    <w:p>
      <w:pPr>
        <w:pStyle w:val="BodyText"/>
        <w:rPr>
          <w:sz w:val="34"/>
        </w:rPr>
      </w:pPr>
    </w:p>
    <w:p>
      <w:pPr>
        <w:pStyle w:val="BodyText"/>
        <w:rPr>
          <w:sz w:val="27"/>
        </w:rPr>
      </w:pPr>
    </w:p>
    <w:p>
      <w:pPr>
        <w:pStyle w:val="BodyText"/>
        <w:spacing w:line="388" w:lineRule="auto"/>
        <w:ind w:left="767" w:right="1366" w:hanging="3"/>
        <w:jc w:val="both"/>
      </w:pPr>
      <w:r>
        <w:rPr/>
        <w:t>Stipulation</w:t>
      </w:r>
      <w:r>
        <w:rPr>
          <w:spacing w:val="-9"/>
        </w:rPr>
        <w:t> </w:t>
      </w:r>
      <w:r>
        <w:rPr/>
        <w:t>and</w:t>
      </w:r>
      <w:r>
        <w:rPr>
          <w:spacing w:val="-17"/>
        </w:rPr>
        <w:t> </w:t>
      </w:r>
      <w:r>
        <w:rPr/>
        <w:t>other</w:t>
      </w:r>
      <w:r>
        <w:rPr>
          <w:spacing w:val="-15"/>
        </w:rPr>
        <w:t> </w:t>
      </w:r>
      <w:r>
        <w:rPr/>
        <w:t>documents</w:t>
      </w:r>
      <w:r>
        <w:rPr>
          <w:spacing w:val="-8"/>
        </w:rPr>
        <w:t> </w:t>
      </w:r>
      <w:r>
        <w:rPr/>
        <w:t>and</w:t>
      </w:r>
      <w:r>
        <w:rPr>
          <w:spacing w:val="-15"/>
        </w:rPr>
        <w:t> </w:t>
      </w:r>
      <w:r>
        <w:rPr/>
        <w:t>matters</w:t>
      </w:r>
      <w:r>
        <w:rPr>
          <w:spacing w:val="-14"/>
        </w:rPr>
        <w:t> </w:t>
      </w:r>
      <w:r>
        <w:rPr/>
        <w:t>by</w:t>
      </w:r>
      <w:r>
        <w:rPr>
          <w:spacing w:val="-14"/>
        </w:rPr>
        <w:t> </w:t>
      </w:r>
      <w:r>
        <w:rPr/>
        <w:t>the</w:t>
      </w:r>
      <w:r>
        <w:rPr>
          <w:spacing w:val="-20"/>
        </w:rPr>
        <w:t> </w:t>
      </w:r>
      <w:r>
        <w:rPr/>
        <w:t>Board</w:t>
      </w:r>
      <w:r>
        <w:rPr>
          <w:spacing w:val="-20"/>
        </w:rPr>
        <w:t> </w:t>
      </w:r>
      <w:r>
        <w:rPr/>
        <w:t>.shall</w:t>
      </w:r>
      <w:r>
        <w:rPr>
          <w:spacing w:val="-14"/>
        </w:rPr>
        <w:t> </w:t>
      </w:r>
      <w:r>
        <w:rPr/>
        <w:t>not</w:t>
      </w:r>
      <w:r>
        <w:rPr>
          <w:spacing w:val="-15"/>
        </w:rPr>
        <w:t> </w:t>
      </w:r>
      <w:r>
        <w:rPr/>
        <w:t>iinfauly</w:t>
      </w:r>
      <w:r>
        <w:rPr>
          <w:spacing w:val="-12"/>
        </w:rPr>
        <w:t> </w:t>
      </w:r>
      <w:r>
        <w:rPr/>
        <w:t>or</w:t>
      </w:r>
      <w:r>
        <w:rPr>
          <w:spacing w:val="-19"/>
        </w:rPr>
        <w:t> </w:t>
      </w:r>
      <w:r>
        <w:rPr/>
        <w:t>illegally</w:t>
      </w:r>
      <w:r>
        <w:rPr>
          <w:spacing w:val="-5"/>
        </w:rPr>
        <w:t> </w:t>
      </w:r>
      <w:r>
        <w:rPr/>
        <w:t>prejudice the Board or any of its members from further participation, consideration or resolution of these proceedings.</w:t>
      </w:r>
    </w:p>
    <w:p>
      <w:pPr>
        <w:pStyle w:val="ListParagraph"/>
        <w:numPr>
          <w:ilvl w:val="0"/>
          <w:numId w:val="4"/>
        </w:numPr>
        <w:tabs>
          <w:tab w:pos="2112" w:val="left" w:leader="none"/>
        </w:tabs>
        <w:spacing w:line="388" w:lineRule="auto" w:before="0" w:after="0"/>
        <w:ind w:left="772" w:right="1338" w:firstLine="666"/>
        <w:jc w:val="both"/>
        <w:rPr>
          <w:sz w:val="23"/>
        </w:rPr>
      </w:pPr>
      <w:r>
        <w:rPr>
          <w:sz w:val="23"/>
        </w:rPr>
        <w:t>The Respondent and the Department fully understand that this Stipulation arid subsequent</w:t>
      </w:r>
      <w:r>
        <w:rPr>
          <w:spacing w:val="-20"/>
          <w:sz w:val="23"/>
        </w:rPr>
        <w:t> </w:t>
      </w:r>
      <w:r>
        <w:rPr>
          <w:sz w:val="23"/>
        </w:rPr>
        <w:t>Final</w:t>
      </w:r>
      <w:r>
        <w:rPr>
          <w:spacing w:val="-17"/>
          <w:sz w:val="23"/>
        </w:rPr>
        <w:t> </w:t>
      </w:r>
      <w:r>
        <w:rPr>
          <w:sz w:val="23"/>
        </w:rPr>
        <w:t>Order</w:t>
      </w:r>
      <w:r>
        <w:rPr>
          <w:spacing w:val="-11"/>
          <w:sz w:val="23"/>
        </w:rPr>
        <w:t> </w:t>
      </w:r>
      <w:r>
        <w:rPr>
          <w:sz w:val="23"/>
        </w:rPr>
        <w:t>incorporating</w:t>
      </w:r>
      <w:r>
        <w:rPr>
          <w:spacing w:val="-4"/>
          <w:sz w:val="23"/>
        </w:rPr>
        <w:t> </w:t>
      </w:r>
      <w:r>
        <w:rPr>
          <w:sz w:val="23"/>
        </w:rPr>
        <w:t>same</w:t>
      </w:r>
      <w:r>
        <w:rPr>
          <w:spacing w:val="-15"/>
          <w:sz w:val="23"/>
        </w:rPr>
        <w:t> </w:t>
      </w:r>
      <w:r>
        <w:rPr>
          <w:sz w:val="23"/>
        </w:rPr>
        <w:t>will</w:t>
      </w:r>
      <w:r>
        <w:rPr>
          <w:spacing w:val="-20"/>
          <w:sz w:val="23"/>
        </w:rPr>
        <w:t> </w:t>
      </w:r>
      <w:r>
        <w:rPr>
          <w:sz w:val="23"/>
        </w:rPr>
        <w:t>in</w:t>
      </w:r>
      <w:r>
        <w:rPr>
          <w:spacing w:val="-9"/>
          <w:sz w:val="23"/>
        </w:rPr>
        <w:t> </w:t>
      </w:r>
      <w:r>
        <w:rPr>
          <w:sz w:val="23"/>
        </w:rPr>
        <w:t>no</w:t>
      </w:r>
      <w:r>
        <w:rPr>
          <w:spacing w:val="-18"/>
          <w:sz w:val="23"/>
        </w:rPr>
        <w:t> </w:t>
      </w:r>
      <w:r>
        <w:rPr>
          <w:sz w:val="23"/>
        </w:rPr>
        <w:t>way</w:t>
      </w:r>
      <w:r>
        <w:rPr>
          <w:spacing w:val="-15"/>
          <w:sz w:val="23"/>
        </w:rPr>
        <w:t> </w:t>
      </w:r>
      <w:r>
        <w:rPr>
          <w:sz w:val="23"/>
        </w:rPr>
        <w:t>preclude</w:t>
      </w:r>
      <w:r>
        <w:rPr>
          <w:spacing w:val="-13"/>
          <w:sz w:val="23"/>
        </w:rPr>
        <w:t> </w:t>
      </w:r>
      <w:r>
        <w:rPr>
          <w:sz w:val="23"/>
        </w:rPr>
        <w:t>additional</w:t>
      </w:r>
      <w:r>
        <w:rPr>
          <w:spacing w:val="-1"/>
          <w:sz w:val="23"/>
        </w:rPr>
        <w:t> </w:t>
      </w:r>
      <w:r>
        <w:rPr>
          <w:sz w:val="23"/>
        </w:rPr>
        <w:t>proceedings</w:t>
      </w:r>
      <w:r>
        <w:rPr>
          <w:spacing w:val="-8"/>
          <w:sz w:val="23"/>
        </w:rPr>
        <w:t> </w:t>
      </w:r>
      <w:r>
        <w:rPr>
          <w:sz w:val="23"/>
        </w:rPr>
        <w:t>by</w:t>
      </w:r>
      <w:r>
        <w:rPr>
          <w:spacing w:val="-14"/>
          <w:sz w:val="23"/>
        </w:rPr>
        <w:t> </w:t>
      </w:r>
      <w:r>
        <w:rPr>
          <w:sz w:val="23"/>
        </w:rPr>
        <w:t>the Board</w:t>
      </w:r>
      <w:r>
        <w:rPr>
          <w:spacing w:val="-33"/>
          <w:sz w:val="23"/>
        </w:rPr>
        <w:t> </w:t>
      </w:r>
      <w:r>
        <w:rPr>
          <w:sz w:val="23"/>
        </w:rPr>
        <w:t>and/or</w:t>
      </w:r>
      <w:r>
        <w:rPr>
          <w:spacing w:val="-30"/>
          <w:sz w:val="23"/>
        </w:rPr>
        <w:t> </w:t>
      </w:r>
      <w:r>
        <w:rPr>
          <w:sz w:val="23"/>
        </w:rPr>
        <w:t>Department</w:t>
      </w:r>
      <w:r>
        <w:rPr>
          <w:spacing w:val="-28"/>
          <w:sz w:val="23"/>
        </w:rPr>
        <w:t> </w:t>
      </w:r>
      <w:r>
        <w:rPr>
          <w:sz w:val="23"/>
        </w:rPr>
        <w:t>of</w:t>
      </w:r>
      <w:r>
        <w:rPr>
          <w:spacing w:val="-29"/>
          <w:sz w:val="23"/>
        </w:rPr>
        <w:t> </w:t>
      </w:r>
      <w:r>
        <w:rPr>
          <w:sz w:val="23"/>
        </w:rPr>
        <w:t>Health</w:t>
      </w:r>
      <w:r>
        <w:rPr>
          <w:spacing w:val="-23"/>
          <w:sz w:val="23"/>
        </w:rPr>
        <w:t> </w:t>
      </w:r>
      <w:r>
        <w:rPr>
          <w:sz w:val="23"/>
        </w:rPr>
        <w:t>against</w:t>
      </w:r>
      <w:r>
        <w:rPr>
          <w:spacing w:val="-22"/>
          <w:sz w:val="23"/>
        </w:rPr>
        <w:t> </w:t>
      </w:r>
      <w:r>
        <w:rPr>
          <w:sz w:val="23"/>
        </w:rPr>
        <w:t>the</w:t>
      </w:r>
      <w:r>
        <w:rPr>
          <w:spacing w:val="-30"/>
          <w:sz w:val="23"/>
        </w:rPr>
        <w:t> </w:t>
      </w:r>
      <w:r>
        <w:rPr>
          <w:sz w:val="23"/>
        </w:rPr>
        <w:t>Respondent</w:t>
      </w:r>
      <w:r>
        <w:rPr>
          <w:spacing w:val="-25"/>
          <w:sz w:val="23"/>
        </w:rPr>
        <w:t> </w:t>
      </w:r>
      <w:r>
        <w:rPr>
          <w:sz w:val="23"/>
        </w:rPr>
        <w:t>for</w:t>
      </w:r>
      <w:r>
        <w:rPr>
          <w:spacing w:val="-33"/>
          <w:sz w:val="23"/>
        </w:rPr>
        <w:t> </w:t>
      </w:r>
      <w:r>
        <w:rPr>
          <w:sz w:val="23"/>
        </w:rPr>
        <w:t>acts</w:t>
      </w:r>
      <w:r>
        <w:rPr>
          <w:spacing w:val="-25"/>
          <w:sz w:val="23"/>
        </w:rPr>
        <w:t> </w:t>
      </w:r>
      <w:r>
        <w:rPr>
          <w:sz w:val="23"/>
        </w:rPr>
        <w:t>or</w:t>
      </w:r>
      <w:r>
        <w:rPr>
          <w:spacing w:val="-37"/>
          <w:sz w:val="23"/>
        </w:rPr>
        <w:t> </w:t>
      </w:r>
      <w:r>
        <w:rPr>
          <w:sz w:val="23"/>
        </w:rPr>
        <w:t>omit.sions</w:t>
      </w:r>
      <w:r>
        <w:rPr>
          <w:spacing w:val="-16"/>
          <w:sz w:val="23"/>
        </w:rPr>
        <w:t> </w:t>
      </w:r>
      <w:r>
        <w:rPr>
          <w:sz w:val="23"/>
        </w:rPr>
        <w:t>not</w:t>
      </w:r>
      <w:r>
        <w:rPr>
          <w:spacing w:val="-38"/>
          <w:sz w:val="23"/>
        </w:rPr>
        <w:t> </w:t>
      </w:r>
      <w:r>
        <w:rPr>
          <w:sz w:val="23"/>
        </w:rPr>
        <w:t>spmifically</w:t>
      </w:r>
      <w:r>
        <w:rPr>
          <w:spacing w:val="-26"/>
          <w:sz w:val="23"/>
        </w:rPr>
        <w:t> </w:t>
      </w:r>
      <w:r>
        <w:rPr>
          <w:sz w:val="23"/>
        </w:rPr>
        <w:t>set </w:t>
      </w:r>
      <w:r>
        <w:rPr>
          <w:i/>
          <w:sz w:val="23"/>
        </w:rPr>
        <w:t>font</w:t>
      </w:r>
      <w:r>
        <w:rPr>
          <w:i/>
          <w:spacing w:val="-6"/>
          <w:sz w:val="23"/>
        </w:rPr>
        <w:t> </w:t>
      </w:r>
      <w:r>
        <w:rPr>
          <w:sz w:val="23"/>
        </w:rPr>
        <w:t>in</w:t>
      </w:r>
      <w:r>
        <w:rPr>
          <w:spacing w:val="-30"/>
          <w:sz w:val="23"/>
        </w:rPr>
        <w:t> </w:t>
      </w:r>
      <w:r>
        <w:rPr>
          <w:sz w:val="23"/>
        </w:rPr>
        <w:t>the</w:t>
      </w:r>
      <w:r>
        <w:rPr>
          <w:spacing w:val="-26"/>
          <w:sz w:val="23"/>
        </w:rPr>
        <w:t> </w:t>
      </w:r>
      <w:r>
        <w:rPr>
          <w:sz w:val="23"/>
        </w:rPr>
        <w:t>Adminiszatiw</w:t>
      </w:r>
      <w:r>
        <w:rPr>
          <w:spacing w:val="2"/>
          <w:sz w:val="23"/>
        </w:rPr>
        <w:t> </w:t>
      </w:r>
      <w:r>
        <w:rPr>
          <w:sz w:val="23"/>
        </w:rPr>
        <w:t>Complaint,</w:t>
      </w:r>
      <w:r>
        <w:rPr>
          <w:spacing w:val="-8"/>
          <w:sz w:val="23"/>
        </w:rPr>
        <w:t> </w:t>
      </w:r>
      <w:r>
        <w:rPr>
          <w:sz w:val="23"/>
        </w:rPr>
        <w:t>attached</w:t>
      </w:r>
      <w:r>
        <w:rPr>
          <w:spacing w:val="9"/>
          <w:sz w:val="23"/>
        </w:rPr>
        <w:t> </w:t>
      </w:r>
      <w:r>
        <w:rPr>
          <w:sz w:val="23"/>
        </w:rPr>
        <w:t>hereto</w:t>
      </w:r>
      <w:r>
        <w:rPr>
          <w:spacing w:val="-14"/>
          <w:sz w:val="23"/>
        </w:rPr>
        <w:t> </w:t>
      </w:r>
      <w:r>
        <w:rPr>
          <w:sz w:val="23"/>
        </w:rPr>
        <w:t>as</w:t>
      </w:r>
      <w:r>
        <w:rPr>
          <w:spacing w:val="-14"/>
          <w:sz w:val="23"/>
        </w:rPr>
        <w:t> </w:t>
      </w:r>
      <w:r>
        <w:rPr>
          <w:sz w:val="23"/>
        </w:rPr>
        <w:t>Exhibit</w:t>
      </w:r>
      <w:r>
        <w:rPr>
          <w:spacing w:val="-5"/>
          <w:sz w:val="23"/>
        </w:rPr>
        <w:t> </w:t>
      </w:r>
      <w:r>
        <w:rPr>
          <w:sz w:val="23"/>
        </w:rPr>
        <w:t>“A”,</w:t>
      </w:r>
      <w:r>
        <w:rPr>
          <w:spacing w:val="-8"/>
          <w:sz w:val="23"/>
        </w:rPr>
        <w:t> </w:t>
      </w:r>
      <w:r>
        <w:rPr>
          <w:sz w:val="23"/>
        </w:rPr>
        <w:t>issued</w:t>
      </w:r>
      <w:r>
        <w:rPr>
          <w:spacing w:val="-5"/>
          <w:sz w:val="23"/>
        </w:rPr>
        <w:t> </w:t>
      </w:r>
      <w:r>
        <w:rPr>
          <w:sz w:val="23"/>
        </w:rPr>
        <w:t>in</w:t>
      </w:r>
      <w:r>
        <w:rPr>
          <w:spacing w:val="-7"/>
          <w:sz w:val="23"/>
        </w:rPr>
        <w:t> </w:t>
      </w:r>
      <w:r>
        <w:rPr>
          <w:sz w:val="23"/>
        </w:rPr>
        <w:t>this</w:t>
      </w:r>
      <w:r>
        <w:rPr>
          <w:spacing w:val="-18"/>
          <w:sz w:val="23"/>
        </w:rPr>
        <w:t> </w:t>
      </w:r>
      <w:r>
        <w:rPr>
          <w:sz w:val="23"/>
        </w:rPr>
        <w:t>cause.</w:t>
      </w:r>
    </w:p>
    <w:p>
      <w:pPr>
        <w:pStyle w:val="ListParagraph"/>
        <w:numPr>
          <w:ilvl w:val="0"/>
          <w:numId w:val="4"/>
        </w:numPr>
        <w:tabs>
          <w:tab w:pos="2122" w:val="left" w:leader="none"/>
        </w:tabs>
        <w:spacing w:line="243" w:lineRule="exact" w:before="0" w:after="0"/>
        <w:ind w:left="2121" w:right="0" w:hanging="668"/>
        <w:jc w:val="both"/>
        <w:rPr>
          <w:sz w:val="22"/>
        </w:rPr>
      </w:pPr>
      <w:r>
        <w:rPr>
          <w:sz w:val="22"/>
        </w:rPr>
        <w:t>The Respondent wnives the right to seek attorneys’ fees and/or costs from</w:t>
      </w:r>
      <w:r>
        <w:rPr>
          <w:spacing w:val="39"/>
          <w:sz w:val="22"/>
        </w:rPr>
        <w:t> </w:t>
      </w:r>
      <w:r>
        <w:rPr>
          <w:sz w:val="22"/>
        </w:rPr>
        <w:t>the</w:t>
      </w:r>
    </w:p>
    <w:p>
      <w:pPr>
        <w:pStyle w:val="BodyText"/>
        <w:spacing w:before="142"/>
        <w:ind w:left="789"/>
        <w:jc w:val="both"/>
      </w:pPr>
      <w:r>
        <w:rPr/>
        <w:t>Department of Health in connection with this disciplinary proceeding.</w:t>
      </w:r>
    </w:p>
    <w:p>
      <w:pPr>
        <w:pStyle w:val="ListParagraph"/>
        <w:numPr>
          <w:ilvl w:val="0"/>
          <w:numId w:val="4"/>
        </w:numPr>
        <w:tabs>
          <w:tab w:pos="2141" w:val="left" w:leader="none"/>
        </w:tabs>
        <w:spacing w:line="381" w:lineRule="auto" w:before="158" w:after="0"/>
        <w:ind w:left="789" w:right="1359" w:firstLine="668"/>
        <w:jc w:val="both"/>
        <w:rPr>
          <w:sz w:val="23"/>
        </w:rPr>
      </w:pPr>
      <w:r>
        <w:rPr>
          <w:sz w:val="23"/>
        </w:rPr>
        <w:t>Upon the hoard’s adoption of this Sti,pu1ation, Respondent expressly waives ali further</w:t>
      </w:r>
      <w:r>
        <w:rPr>
          <w:spacing w:val="-9"/>
          <w:sz w:val="23"/>
        </w:rPr>
        <w:t> </w:t>
      </w:r>
      <w:r>
        <w:rPr>
          <w:sz w:val="23"/>
        </w:rPr>
        <w:t>procedural</w:t>
      </w:r>
      <w:r>
        <w:rPr>
          <w:spacing w:val="-9"/>
          <w:sz w:val="23"/>
        </w:rPr>
        <w:t> </w:t>
      </w:r>
      <w:r>
        <w:rPr>
          <w:sz w:val="23"/>
        </w:rPr>
        <w:t>steps,</w:t>
      </w:r>
      <w:r>
        <w:rPr>
          <w:spacing w:val="-11"/>
          <w:sz w:val="23"/>
        </w:rPr>
        <w:t> </w:t>
      </w:r>
      <w:r>
        <w:rPr>
          <w:sz w:val="23"/>
        </w:rPr>
        <w:t>and</w:t>
      </w:r>
      <w:r>
        <w:rPr>
          <w:spacing w:val="-16"/>
          <w:sz w:val="23"/>
        </w:rPr>
        <w:t> </w:t>
      </w:r>
      <w:r>
        <w:rPr>
          <w:sz w:val="23"/>
        </w:rPr>
        <w:t>expressly</w:t>
      </w:r>
      <w:r>
        <w:rPr>
          <w:spacing w:val="1"/>
          <w:sz w:val="23"/>
        </w:rPr>
        <w:t> </w:t>
      </w:r>
      <w:r>
        <w:rPr>
          <w:sz w:val="23"/>
        </w:rPr>
        <w:t>waives</w:t>
      </w:r>
      <w:r>
        <w:rPr>
          <w:spacing w:val="-13"/>
          <w:sz w:val="23"/>
        </w:rPr>
        <w:t> </w:t>
      </w:r>
      <w:r>
        <w:rPr>
          <w:sz w:val="23"/>
        </w:rPr>
        <w:t>all</w:t>
      </w:r>
      <w:r>
        <w:rPr>
          <w:spacing w:val="-15"/>
          <w:sz w:val="23"/>
        </w:rPr>
        <w:t> </w:t>
      </w:r>
      <w:r>
        <w:rPr>
          <w:sz w:val="23"/>
        </w:rPr>
        <w:t>rights</w:t>
      </w:r>
      <w:r>
        <w:rPr>
          <w:spacing w:val="-6"/>
          <w:sz w:val="23"/>
        </w:rPr>
        <w:t> </w:t>
      </w:r>
      <w:r>
        <w:rPr>
          <w:sz w:val="23"/>
        </w:rPr>
        <w:t>to</w:t>
      </w:r>
      <w:r>
        <w:rPr>
          <w:spacing w:val="-21"/>
          <w:sz w:val="23"/>
        </w:rPr>
        <w:t> </w:t>
      </w:r>
      <w:r>
        <w:rPr>
          <w:sz w:val="23"/>
        </w:rPr>
        <w:t>seek</w:t>
      </w:r>
      <w:r>
        <w:rPr>
          <w:spacing w:val="-10"/>
          <w:sz w:val="23"/>
        </w:rPr>
        <w:t> </w:t>
      </w:r>
      <w:r>
        <w:rPr>
          <w:sz w:val="23"/>
        </w:rPr>
        <w:t>judicial</w:t>
      </w:r>
      <w:r>
        <w:rPr>
          <w:spacing w:val="-7"/>
          <w:sz w:val="23"/>
        </w:rPr>
        <w:t> </w:t>
      </w:r>
      <w:r>
        <w:rPr>
          <w:sz w:val="23"/>
        </w:rPr>
        <w:t>review</w:t>
      </w:r>
      <w:r>
        <w:rPr>
          <w:spacing w:val="-13"/>
          <w:sz w:val="23"/>
        </w:rPr>
        <w:t> </w:t>
      </w:r>
      <w:r>
        <w:rPr>
          <w:sz w:val="23"/>
        </w:rPr>
        <w:t>of</w:t>
      </w:r>
      <w:r>
        <w:rPr>
          <w:spacing w:val="-10"/>
          <w:sz w:val="23"/>
        </w:rPr>
        <w:t> </w:t>
      </w:r>
      <w:r>
        <w:rPr>
          <w:sz w:val="23"/>
        </w:rPr>
        <w:t>or</w:t>
      </w:r>
      <w:r>
        <w:rPr>
          <w:spacing w:val="-4"/>
          <w:sz w:val="23"/>
        </w:rPr>
        <w:t> </w:t>
      </w:r>
      <w:r>
        <w:rPr>
          <w:sz w:val="23"/>
        </w:rPr>
        <w:t>to</w:t>
      </w:r>
      <w:r>
        <w:rPr>
          <w:spacing w:val="-9"/>
          <w:sz w:val="23"/>
        </w:rPr>
        <w:t> </w:t>
      </w:r>
      <w:r>
        <w:rPr>
          <w:sz w:val="23"/>
        </w:rPr>
        <w:t>otherwise </w:t>
      </w:r>
      <w:r>
        <w:rPr>
          <w:w w:val="95"/>
          <w:sz w:val="24"/>
        </w:rPr>
        <w:t>challenge</w:t>
      </w:r>
      <w:r>
        <w:rPr>
          <w:spacing w:val="-22"/>
          <w:w w:val="95"/>
          <w:sz w:val="24"/>
        </w:rPr>
        <w:t> </w:t>
      </w:r>
      <w:r>
        <w:rPr>
          <w:w w:val="95"/>
          <w:sz w:val="24"/>
        </w:rPr>
        <w:t>or</w:t>
      </w:r>
      <w:r>
        <w:rPr>
          <w:spacing w:val="-25"/>
          <w:w w:val="95"/>
          <w:sz w:val="24"/>
        </w:rPr>
        <w:t> </w:t>
      </w:r>
      <w:r>
        <w:rPr>
          <w:w w:val="95"/>
          <w:sz w:val="24"/>
        </w:rPr>
        <w:t>contest</w:t>
      </w:r>
      <w:r>
        <w:rPr>
          <w:spacing w:val="-22"/>
          <w:w w:val="95"/>
          <w:sz w:val="24"/>
        </w:rPr>
        <w:t> </w:t>
      </w:r>
      <w:r>
        <w:rPr>
          <w:w w:val="95"/>
          <w:sz w:val="24"/>
        </w:rPr>
        <w:t>the</w:t>
      </w:r>
      <w:r>
        <w:rPr>
          <w:spacing w:val="-8"/>
          <w:w w:val="95"/>
          <w:sz w:val="24"/>
        </w:rPr>
        <w:t> </w:t>
      </w:r>
      <w:r>
        <w:rPr>
          <w:w w:val="95"/>
          <w:sz w:val="24"/>
        </w:rPr>
        <w:t>vali‹iity</w:t>
      </w:r>
      <w:r>
        <w:rPr>
          <w:spacing w:val="-6"/>
          <w:w w:val="95"/>
          <w:sz w:val="24"/>
        </w:rPr>
        <w:t> </w:t>
      </w:r>
      <w:r>
        <w:rPr>
          <w:w w:val="95"/>
          <w:sz w:val="24"/>
        </w:rPr>
        <w:t>of</w:t>
      </w:r>
      <w:r>
        <w:rPr>
          <w:spacing w:val="-2"/>
          <w:w w:val="95"/>
          <w:sz w:val="24"/>
        </w:rPr>
        <w:t> </w:t>
      </w:r>
      <w:r>
        <w:rPr>
          <w:w w:val="95"/>
          <w:sz w:val="24"/>
        </w:rPr>
        <w:t>this</w:t>
      </w:r>
      <w:r>
        <w:rPr>
          <w:spacing w:val="-13"/>
          <w:w w:val="95"/>
          <w:sz w:val="24"/>
        </w:rPr>
        <w:t> </w:t>
      </w:r>
      <w:r>
        <w:rPr>
          <w:w w:val="95"/>
          <w:sz w:val="24"/>
        </w:rPr>
        <w:t>Stipulation and</w:t>
      </w:r>
      <w:r>
        <w:rPr>
          <w:spacing w:val="-3"/>
          <w:w w:val="95"/>
          <w:sz w:val="24"/>
        </w:rPr>
        <w:t> </w:t>
      </w:r>
      <w:r>
        <w:rPr>
          <w:w w:val="95"/>
          <w:sz w:val="24"/>
        </w:rPr>
        <w:t>the</w:t>
      </w:r>
      <w:r>
        <w:rPr>
          <w:spacing w:val="-15"/>
          <w:w w:val="95"/>
          <w:sz w:val="24"/>
        </w:rPr>
        <w:t> </w:t>
      </w:r>
      <w:r>
        <w:rPr>
          <w:w w:val="95"/>
          <w:sz w:val="24"/>
        </w:rPr>
        <w:t>Final</w:t>
      </w:r>
      <w:r>
        <w:rPr>
          <w:spacing w:val="-8"/>
          <w:w w:val="95"/>
          <w:sz w:val="24"/>
        </w:rPr>
        <w:t> </w:t>
      </w:r>
      <w:r>
        <w:rPr>
          <w:w w:val="95"/>
          <w:sz w:val="24"/>
        </w:rPr>
        <w:t>Order</w:t>
      </w:r>
      <w:r>
        <w:rPr>
          <w:spacing w:val="-7"/>
          <w:w w:val="95"/>
          <w:sz w:val="24"/>
        </w:rPr>
        <w:t> </w:t>
      </w:r>
      <w:r>
        <w:rPr>
          <w:w w:val="95"/>
          <w:sz w:val="24"/>
        </w:rPr>
        <w:t>of</w:t>
      </w:r>
      <w:r>
        <w:rPr>
          <w:spacing w:val="-4"/>
          <w:w w:val="95"/>
          <w:sz w:val="24"/>
        </w:rPr>
        <w:t> </w:t>
      </w:r>
      <w:r>
        <w:rPr>
          <w:w w:val="95"/>
          <w:sz w:val="24"/>
        </w:rPr>
        <w:t>the</w:t>
      </w:r>
      <w:r>
        <w:rPr>
          <w:spacing w:val="-13"/>
          <w:w w:val="95"/>
          <w:sz w:val="24"/>
        </w:rPr>
        <w:t> </w:t>
      </w:r>
      <w:r>
        <w:rPr>
          <w:w w:val="95"/>
          <w:sz w:val="24"/>
        </w:rPr>
        <w:t>Board</w:t>
      </w:r>
      <w:r>
        <w:rPr>
          <w:spacing w:val="-5"/>
          <w:w w:val="95"/>
          <w:sz w:val="24"/>
        </w:rPr>
        <w:t> </w:t>
      </w:r>
      <w:r>
        <w:rPr>
          <w:w w:val="95"/>
          <w:sz w:val="24"/>
        </w:rPr>
        <w:t>incorporsnng </w:t>
      </w:r>
      <w:r>
        <w:rPr>
          <w:sz w:val="22"/>
        </w:rPr>
        <w:t>said Stipulation.</w:t>
      </w:r>
    </w:p>
    <w:p>
      <w:pPr>
        <w:spacing w:line="274" w:lineRule="exact" w:before="0"/>
        <w:ind w:left="1467" w:right="0" w:firstLine="0"/>
        <w:jc w:val="both"/>
        <w:rPr>
          <w:rFonts w:ascii="Times New Roman"/>
          <w:sz w:val="24"/>
        </w:rPr>
      </w:pPr>
      <w:r>
        <w:rPr>
          <w:rFonts w:ascii="Times New Roman"/>
          <w:sz w:val="24"/>
        </w:rPr>
        <w:t>WHEREFORE, the parties hereby request the Board to enter a Final Order accepting and</w:t>
      </w:r>
    </w:p>
    <w:p>
      <w:pPr>
        <w:spacing w:before="189"/>
        <w:ind w:left="801" w:right="0" w:firstLine="0"/>
        <w:jc w:val="both"/>
        <w:rPr>
          <w:rFonts w:ascii="Times New Roman"/>
          <w:sz w:val="22"/>
        </w:rPr>
      </w:pPr>
      <w:r>
        <w:rPr/>
        <w:drawing>
          <wp:anchor distT="0" distB="0" distL="0" distR="0" allowOverlap="1" layoutInCell="1" locked="0" behindDoc="1" simplePos="0" relativeHeight="487327232">
            <wp:simplePos x="0" y="0"/>
            <wp:positionH relativeFrom="page">
              <wp:posOffset>3197299</wp:posOffset>
            </wp:positionH>
            <wp:positionV relativeFrom="paragraph">
              <wp:posOffset>137661</wp:posOffset>
            </wp:positionV>
            <wp:extent cx="3834320" cy="1252727"/>
            <wp:effectExtent l="0" t="0" r="0" b="0"/>
            <wp:wrapNone/>
            <wp:docPr id="19" name="image26.png"/>
            <wp:cNvGraphicFramePr>
              <a:graphicFrameLocks noChangeAspect="1"/>
            </wp:cNvGraphicFramePr>
            <a:graphic>
              <a:graphicData uri="http://schemas.openxmlformats.org/drawingml/2006/picture">
                <pic:pic>
                  <pic:nvPicPr>
                    <pic:cNvPr id="20" name="image26.png"/>
                    <pic:cNvPicPr/>
                  </pic:nvPicPr>
                  <pic:blipFill>
                    <a:blip r:embed="rId30" cstate="print"/>
                    <a:stretch>
                      <a:fillRect/>
                    </a:stretch>
                  </pic:blipFill>
                  <pic:spPr>
                    <a:xfrm>
                      <a:off x="0" y="0"/>
                      <a:ext cx="3834320" cy="1252727"/>
                    </a:xfrm>
                    <a:prstGeom prst="rect">
                      <a:avLst/>
                    </a:prstGeom>
                  </pic:spPr>
                </pic:pic>
              </a:graphicData>
            </a:graphic>
          </wp:anchor>
        </w:drawing>
      </w:r>
      <w:r>
        <w:rPr>
          <w:rFonts w:ascii="Times New Roman"/>
          <w:sz w:val="22"/>
        </w:rPr>
        <w:t>implementing the terms contained herein.</w:t>
      </w:r>
    </w:p>
    <w:p>
      <w:pPr>
        <w:spacing w:after="0"/>
        <w:jc w:val="both"/>
        <w:rPr>
          <w:rFonts w:ascii="Times New Roman"/>
          <w:sz w:val="22"/>
        </w:rPr>
        <w:sectPr>
          <w:pgSz w:w="12200" w:h="15840"/>
          <w:pgMar w:top="80" w:bottom="280" w:left="1040" w:right="200"/>
        </w:sectPr>
      </w:pPr>
    </w:p>
    <w:p>
      <w:pPr>
        <w:pStyle w:val="BodyText"/>
        <w:tabs>
          <w:tab w:pos="3368" w:val="left" w:leader="none"/>
        </w:tabs>
        <w:spacing w:before="174"/>
        <w:ind w:left="1470"/>
      </w:pPr>
      <w:r>
        <w:rPr/>
        <w:t>SIGNED</w:t>
      </w:r>
      <w:r>
        <w:rPr>
          <w:spacing w:val="-4"/>
        </w:rPr>
        <w:t> </w:t>
      </w:r>
      <w:r>
        <w:rPr/>
        <w:t>this</w:t>
        <w:tab/>
        <w:t>day</w:t>
      </w:r>
      <w:r>
        <w:rPr>
          <w:spacing w:val="-13"/>
        </w:rPr>
        <w:t> </w:t>
      </w:r>
      <w:r>
        <w:rPr/>
        <w:t>of</w:t>
      </w:r>
    </w:p>
    <w:p>
      <w:pPr>
        <w:spacing w:before="158"/>
        <w:ind w:left="2227" w:right="4006" w:firstLine="0"/>
        <w:jc w:val="center"/>
        <w:rPr>
          <w:rFonts w:ascii="Courier New"/>
          <w:sz w:val="26"/>
        </w:rPr>
      </w:pPr>
      <w:r>
        <w:rPr/>
        <w:br w:type="column"/>
      </w:r>
      <w:r>
        <w:rPr>
          <w:rFonts w:ascii="Courier New"/>
          <w:w w:val="95"/>
          <w:sz w:val="26"/>
        </w:rPr>
        <w:t>,2</w:t>
      </w:r>
    </w:p>
    <w:p>
      <w:pPr>
        <w:pStyle w:val="BodyText"/>
        <w:rPr>
          <w:rFonts w:ascii="Courier New"/>
          <w:sz w:val="28"/>
        </w:rPr>
      </w:pPr>
    </w:p>
    <w:p>
      <w:pPr>
        <w:pStyle w:val="BodyText"/>
        <w:rPr>
          <w:rFonts w:ascii="Courier New"/>
          <w:sz w:val="28"/>
        </w:rPr>
      </w:pPr>
    </w:p>
    <w:p>
      <w:pPr>
        <w:pStyle w:val="BodyText"/>
        <w:spacing w:before="5"/>
        <w:rPr>
          <w:rFonts w:ascii="Courier New"/>
        </w:rPr>
      </w:pPr>
    </w:p>
    <w:p>
      <w:pPr>
        <w:pStyle w:val="BodyText"/>
        <w:spacing w:line="199" w:lineRule="auto" w:before="1"/>
        <w:ind w:left="1483" w:right="2373" w:hanging="13"/>
      </w:pPr>
      <w:r>
        <w:rPr>
          <w:w w:val="95"/>
        </w:rPr>
        <w:t>Theodore Williams, Ph.D. </w:t>
      </w:r>
      <w:r>
        <w:rPr/>
        <w:t>Case number 200C38001</w:t>
      </w:r>
    </w:p>
    <w:p>
      <w:pPr>
        <w:spacing w:after="0" w:line="199" w:lineRule="auto"/>
        <w:sectPr>
          <w:type w:val="continuous"/>
          <w:pgSz w:w="12200" w:h="15840"/>
          <w:pgMar w:top="500" w:bottom="280" w:left="1040" w:right="200"/>
          <w:cols w:num="2" w:equalWidth="0">
            <w:col w:w="3966" w:space="424"/>
            <w:col w:w="657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62" w:lineRule="exact" w:before="214"/>
        <w:ind w:left="827"/>
      </w:pPr>
      <w:r>
        <w:rPr/>
        <w:drawing>
          <wp:anchor distT="0" distB="0" distL="0" distR="0" allowOverlap="1" layoutInCell="1" locked="0" behindDoc="1" simplePos="0" relativeHeight="487326720">
            <wp:simplePos x="0" y="0"/>
            <wp:positionH relativeFrom="page">
              <wp:posOffset>1737332</wp:posOffset>
            </wp:positionH>
            <wp:positionV relativeFrom="paragraph">
              <wp:posOffset>-50846</wp:posOffset>
            </wp:positionV>
            <wp:extent cx="1865345" cy="530351"/>
            <wp:effectExtent l="0" t="0" r="0" b="0"/>
            <wp:wrapNone/>
            <wp:docPr id="21" name="image27.png"/>
            <wp:cNvGraphicFramePr>
              <a:graphicFrameLocks noChangeAspect="1"/>
            </wp:cNvGraphicFramePr>
            <a:graphic>
              <a:graphicData uri="http://schemas.openxmlformats.org/drawingml/2006/picture">
                <pic:pic>
                  <pic:nvPicPr>
                    <pic:cNvPr id="22" name="image27.png"/>
                    <pic:cNvPicPr/>
                  </pic:nvPicPr>
                  <pic:blipFill>
                    <a:blip r:embed="rId31" cstate="print"/>
                    <a:stretch>
                      <a:fillRect/>
                    </a:stretch>
                  </pic:blipFill>
                  <pic:spPr>
                    <a:xfrm>
                      <a:off x="0" y="0"/>
                      <a:ext cx="1865345" cy="530351"/>
                    </a:xfrm>
                    <a:prstGeom prst="rect">
                      <a:avLst/>
                    </a:prstGeom>
                  </pic:spPr>
                </pic:pic>
              </a:graphicData>
            </a:graphic>
          </wp:anchor>
        </w:drawing>
      </w:r>
      <w:r>
        <w:rPr/>
        <w:t>STATE OF</w:t>
      </w:r>
    </w:p>
    <w:p>
      <w:pPr>
        <w:pStyle w:val="Heading4"/>
        <w:spacing w:line="285" w:lineRule="exact"/>
        <w:ind w:left="822"/>
      </w:pPr>
      <w:r>
        <w:rPr/>
        <w:t>COUNTY OF</w:t>
      </w:r>
    </w:p>
    <w:p>
      <w:pPr>
        <w:pStyle w:val="BodyText"/>
        <w:tabs>
          <w:tab w:pos="1984" w:val="left" w:leader="none"/>
          <w:tab w:pos="5120" w:val="left" w:leader="none"/>
          <w:tab w:pos="5983" w:val="left" w:leader="none"/>
          <w:tab w:pos="7188" w:val="left" w:leader="none"/>
          <w:tab w:pos="7750" w:val="left" w:leader="none"/>
        </w:tabs>
        <w:spacing w:line="307" w:lineRule="auto" w:before="187"/>
        <w:ind w:left="829" w:right="1511" w:firstLine="665"/>
      </w:pPr>
      <w:r>
        <w:rPr/>
        <w:drawing>
          <wp:anchor distT="0" distB="0" distL="0" distR="0" allowOverlap="1" layoutInCell="1" locked="0" behindDoc="1" simplePos="0" relativeHeight="487327744">
            <wp:simplePos x="0" y="0"/>
            <wp:positionH relativeFrom="page">
              <wp:posOffset>3398464</wp:posOffset>
            </wp:positionH>
            <wp:positionV relativeFrom="paragraph">
              <wp:posOffset>72216</wp:posOffset>
            </wp:positionV>
            <wp:extent cx="2151852" cy="432816"/>
            <wp:effectExtent l="0" t="0" r="0" b="0"/>
            <wp:wrapNone/>
            <wp:docPr id="23" name="image28.png"/>
            <wp:cNvGraphicFramePr>
              <a:graphicFrameLocks noChangeAspect="1"/>
            </wp:cNvGraphicFramePr>
            <a:graphic>
              <a:graphicData uri="http://schemas.openxmlformats.org/drawingml/2006/picture">
                <pic:pic>
                  <pic:nvPicPr>
                    <pic:cNvPr id="24" name="image28.png"/>
                    <pic:cNvPicPr/>
                  </pic:nvPicPr>
                  <pic:blipFill>
                    <a:blip r:embed="rId32" cstate="print"/>
                    <a:stretch>
                      <a:fillRect/>
                    </a:stretch>
                  </pic:blipFill>
                  <pic:spPr>
                    <a:xfrm>
                      <a:off x="0" y="0"/>
                      <a:ext cx="2151852" cy="432816"/>
                    </a:xfrm>
                    <a:prstGeom prst="rect">
                      <a:avLst/>
                    </a:prstGeom>
                  </pic:spPr>
                </pic:pic>
              </a:graphicData>
            </a:graphic>
          </wp:anchor>
        </w:drawing>
      </w:r>
      <w:r>
        <w:rPr/>
        <w:t>Before</w:t>
      </w:r>
      <w:r>
        <w:rPr>
          <w:spacing w:val="-29"/>
        </w:rPr>
        <w:t> </w:t>
      </w:r>
      <w:r>
        <w:rPr/>
        <w:t>me</w:t>
      </w:r>
      <w:r>
        <w:rPr>
          <w:spacing w:val="-24"/>
        </w:rPr>
        <w:t> </w:t>
      </w:r>
      <w:r>
        <w:rPr/>
        <w:t>personally</w:t>
      </w:r>
      <w:r>
        <w:rPr>
          <w:spacing w:val="-19"/>
        </w:rPr>
        <w:t> </w:t>
      </w:r>
      <w:r>
        <w:rPr/>
        <w:t>appeared</w:t>
        <w:tab/>
        <w:t>$W</w:t>
        <w:tab/>
        <w:t>G'</w:t>
        <w:tab/>
        <w:t>,</w:t>
      </w:r>
      <w:r>
        <w:rPr>
          <w:spacing w:val="-29"/>
        </w:rPr>
        <w:t> </w:t>
      </w:r>
      <w:r>
        <w:rPr/>
        <w:t>whose</w:t>
      </w:r>
      <w:r>
        <w:rPr>
          <w:spacing w:val="-25"/>
        </w:rPr>
        <w:t> </w:t>
      </w:r>
      <w:r>
        <w:rPr/>
        <w:t>identity</w:t>
      </w:r>
      <w:r>
        <w:rPr>
          <w:spacing w:val="-23"/>
        </w:rPr>
        <w:t> </w:t>
      </w:r>
      <w:r>
        <w:rPr/>
        <w:t>is</w:t>
      </w:r>
      <w:r>
        <w:rPr>
          <w:spacing w:val="-28"/>
        </w:rPr>
        <w:t> </w:t>
      </w:r>
      <w:r>
        <w:rPr/>
        <w:t>known to</w:t>
      </w:r>
      <w:r>
        <w:rPr>
          <w:spacing w:val="-17"/>
        </w:rPr>
        <w:t> </w:t>
      </w:r>
      <w:r>
        <w:rPr/>
        <w:t>me</w:t>
      </w:r>
      <w:r>
        <w:rPr>
          <w:spacing w:val="-9"/>
        </w:rPr>
        <w:t> </w:t>
      </w:r>
      <w:r>
        <w:rPr/>
        <w:t>by</w:t>
      </w:r>
      <w:r>
        <w:rPr>
          <w:u w:val="single"/>
        </w:rPr>
        <w:t> </w:t>
        <w:tab/>
      </w:r>
      <w:r>
        <w:rPr/>
        <w:t>personal</w:t>
      </w:r>
      <w:r>
        <w:rPr>
          <w:spacing w:val="-17"/>
        </w:rPr>
        <w:t> </w:t>
      </w:r>
      <w:r>
        <w:rPr/>
        <w:t>knowledge</w:t>
      </w:r>
      <w:r>
        <w:rPr>
          <w:spacing w:val="-12"/>
        </w:rPr>
        <w:t> </w:t>
      </w:r>
      <w:r>
        <w:rPr/>
        <w:t>or</w:t>
      </w:r>
      <w:r>
        <w:rPr>
          <w:spacing w:val="-26"/>
        </w:rPr>
        <w:t> </w:t>
      </w:r>
      <w:r>
        <w:rPr/>
        <w:t>by</w:t>
      </w:r>
      <w:r>
        <w:rPr>
          <w:spacing w:val="-15"/>
        </w:rPr>
        <w:t> </w:t>
      </w:r>
      <w:r>
        <w:rPr/>
        <w:t>presentation</w:t>
      </w:r>
      <w:r>
        <w:rPr>
          <w:spacing w:val="-7"/>
        </w:rPr>
        <w:t> </w:t>
      </w:r>
      <w:r>
        <w:rPr/>
        <w:t>of</w:t>
      </w:r>
      <w:r>
        <w:rPr>
          <w:spacing w:val="44"/>
        </w:rPr>
        <w:t> </w:t>
      </w:r>
      <w:r>
        <w:rPr/>
        <w:t>I</w:t>
        <w:tab/>
        <w:tab/>
        <w:tab/>
        <w:t>as identification (type</w:t>
      </w:r>
      <w:r>
        <w:rPr>
          <w:spacing w:val="-21"/>
        </w:rPr>
        <w:t> </w:t>
      </w:r>
      <w:r>
        <w:rPr/>
        <w:t>of</w:t>
      </w:r>
      <w:r>
        <w:rPr>
          <w:spacing w:val="-9"/>
        </w:rPr>
        <w:t> </w:t>
      </w:r>
      <w:r>
        <w:rPr/>
        <w:t>identificatio»),</w:t>
      </w:r>
      <w:r>
        <w:rPr>
          <w:spacing w:val="-19"/>
        </w:rPr>
        <w:t> </w:t>
      </w:r>
      <w:r>
        <w:rPr/>
        <w:t>and</w:t>
      </w:r>
      <w:r>
        <w:rPr>
          <w:spacing w:val="-5"/>
        </w:rPr>
        <w:t> </w:t>
      </w:r>
      <w:r>
        <w:rPr/>
        <w:t>who</w:t>
      </w:r>
      <w:r>
        <w:rPr>
          <w:spacing w:val="-18"/>
        </w:rPr>
        <w:t> </w:t>
      </w:r>
      <w:r>
        <w:rPr/>
        <w:t>acknowledges</w:t>
      </w:r>
      <w:r>
        <w:rPr>
          <w:spacing w:val="1"/>
        </w:rPr>
        <w:t> </w:t>
      </w:r>
      <w:r>
        <w:rPr/>
        <w:t>that</w:t>
      </w:r>
      <w:r>
        <w:rPr>
          <w:spacing w:val="-15"/>
        </w:rPr>
        <w:t> </w:t>
      </w:r>
      <w:r>
        <w:rPr/>
        <w:t>hls</w:t>
      </w:r>
      <w:r>
        <w:rPr>
          <w:spacing w:val="-24"/>
        </w:rPr>
        <w:t> </w:t>
      </w:r>
      <w:r>
        <w:rPr/>
        <w:t>or</w:t>
      </w:r>
      <w:r>
        <w:rPr>
          <w:spacing w:val="-13"/>
        </w:rPr>
        <w:t> </w:t>
      </w:r>
      <w:r>
        <w:rPr/>
        <w:t>her</w:t>
      </w:r>
      <w:r>
        <w:rPr>
          <w:spacing w:val="-20"/>
        </w:rPr>
        <w:t> </w:t>
      </w:r>
      <w:r>
        <w:rPr/>
        <w:t>signature</w:t>
      </w:r>
      <w:r>
        <w:rPr>
          <w:spacing w:val="-13"/>
        </w:rPr>
        <w:t> </w:t>
      </w:r>
      <w:r>
        <w:rPr/>
        <w:t>appears</w:t>
      </w:r>
      <w:r>
        <w:rPr>
          <w:spacing w:val="-12"/>
        </w:rPr>
        <w:t> </w:t>
      </w:r>
      <w:r>
        <w:rPr/>
        <w:t>above.</w:t>
      </w:r>
    </w:p>
    <w:p>
      <w:pPr>
        <w:pStyle w:val="BodyText"/>
        <w:tabs>
          <w:tab w:pos="3529" w:val="left" w:leader="none"/>
          <w:tab w:pos="4119" w:val="left" w:leader="none"/>
        </w:tabs>
        <w:spacing w:line="476" w:lineRule="exact"/>
        <w:ind w:right="997"/>
        <w:jc w:val="center"/>
      </w:pPr>
      <w:r>
        <w:rPr/>
        <w:pict>
          <v:group style="position:absolute;margin-left:122.398003pt;margin-top:26.436642pt;width:151.950pt;height:42.5pt;mso-position-horizontal-relative:page;mso-position-vertical-relative:paragraph;z-index:15740416" coordorigin="2448,529" coordsize="3039,850">
            <v:shape style="position:absolute;left:2447;top:672;width:1844;height:572" type="#_x0000_t75" stroked="false">
              <v:imagedata r:id="rId33" o:title=""/>
            </v:shape>
            <v:shape style="position:absolute;left:4339;top:528;width:1148;height:850" type="#_x0000_t75" stroked="false">
              <v:imagedata r:id="rId34" o:title=""/>
            </v:shape>
            <w10:wrap type="none"/>
          </v:group>
        </w:pict>
      </w:r>
      <w:r>
        <w:rPr/>
        <w:t>Sworn to or</w:t>
      </w:r>
      <w:r>
        <w:rPr>
          <w:spacing w:val="-44"/>
        </w:rPr>
        <w:t> </w:t>
      </w:r>
      <w:r>
        <w:rPr/>
        <w:t>affirmed before me</w:t>
      </w:r>
      <w:r>
        <w:rPr>
          <w:spacing w:val="-7"/>
        </w:rPr>
        <w:t> </w:t>
      </w:r>
      <w:r>
        <w:rPr/>
        <w:t>this</w:t>
        <w:tab/>
        <w:t>May</w:t>
        <w:tab/>
      </w:r>
      <w:r>
        <w:rPr>
          <w:w w:val="90"/>
        </w:rPr>
        <w:t>of  </w:t>
      </w:r>
      <w:r>
        <w:rPr>
          <w:spacing w:val="12"/>
          <w:position w:val="-25"/>
        </w:rPr>
        <w:drawing>
          <wp:inline distT="0" distB="0" distL="0" distR="0">
            <wp:extent cx="1277091" cy="347472"/>
            <wp:effectExtent l="0" t="0" r="0" b="0"/>
            <wp:docPr id="25" name="image31.png"/>
            <wp:cNvGraphicFramePr>
              <a:graphicFrameLocks noChangeAspect="1"/>
            </wp:cNvGraphicFramePr>
            <a:graphic>
              <a:graphicData uri="http://schemas.openxmlformats.org/drawingml/2006/picture">
                <pic:pic>
                  <pic:nvPicPr>
                    <pic:cNvPr id="26" name="image31.png"/>
                    <pic:cNvPicPr/>
                  </pic:nvPicPr>
                  <pic:blipFill>
                    <a:blip r:embed="rId35" cstate="print"/>
                    <a:stretch>
                      <a:fillRect/>
                    </a:stretch>
                  </pic:blipFill>
                  <pic:spPr>
                    <a:xfrm>
                      <a:off x="0" y="0"/>
                      <a:ext cx="1277091" cy="347472"/>
                    </a:xfrm>
                    <a:prstGeom prst="rect">
                      <a:avLst/>
                    </a:prstGeom>
                  </pic:spPr>
                </pic:pic>
              </a:graphicData>
            </a:graphic>
          </wp:inline>
        </w:drawing>
      </w:r>
      <w:r>
        <w:rPr>
          <w:spacing w:val="12"/>
          <w:position w:val="-25"/>
        </w:rPr>
      </w:r>
      <w:r>
        <w:rPr/>
        <w:t>,</w:t>
      </w:r>
      <w:r>
        <w:rPr>
          <w:spacing w:val="-28"/>
        </w:rPr>
        <w:t> </w:t>
      </w:r>
      <w:r>
        <w:rPr/>
        <w:t>2007.</w:t>
      </w:r>
    </w:p>
    <w:p>
      <w:pPr>
        <w:tabs>
          <w:tab w:pos="8983" w:val="left" w:leader="none"/>
        </w:tabs>
        <w:spacing w:before="422"/>
        <w:ind w:left="5936" w:right="0" w:firstLine="0"/>
        <w:jc w:val="left"/>
        <w:rPr>
          <w:rFonts w:ascii="Times New Roman"/>
          <w:sz w:val="18"/>
        </w:rPr>
      </w:pPr>
      <w:r>
        <w:rPr>
          <w:rFonts w:ascii="Times New Roman"/>
          <w:sz w:val="18"/>
        </w:rPr>
        <w:t>Page 4 </w:t>
      </w:r>
      <w:r>
        <w:rPr>
          <w:rFonts w:ascii="Times New Roman"/>
          <w:position w:val="1"/>
          <w:sz w:val="18"/>
        </w:rPr>
        <w:t>I</w:t>
      </w:r>
      <w:r>
        <w:rPr>
          <w:rFonts w:ascii="Times New Roman"/>
          <w:sz w:val="18"/>
        </w:rPr>
        <w:t>Tit ialed by</w:t>
      </w:r>
      <w:r>
        <w:rPr>
          <w:rFonts w:ascii="Times New Roman"/>
          <w:spacing w:val="-6"/>
          <w:sz w:val="18"/>
        </w:rPr>
        <w:t> </w:t>
      </w:r>
      <w:r>
        <w:rPr>
          <w:rFonts w:ascii="Times New Roman"/>
          <w:sz w:val="18"/>
        </w:rPr>
        <w:t>Rsspoudent</w:t>
      </w:r>
      <w:r>
        <w:rPr>
          <w:rFonts w:ascii="Times New Roman"/>
          <w:spacing w:val="-8"/>
          <w:sz w:val="18"/>
        </w:rPr>
        <w:t> </w:t>
      </w:r>
      <w:r>
        <w:rPr>
          <w:rFonts w:ascii="Times New Roman"/>
          <w:sz w:val="18"/>
          <w:u w:val="single"/>
        </w:rPr>
        <w:t> </w:t>
        <w:tab/>
      </w:r>
    </w:p>
    <w:p>
      <w:pPr>
        <w:spacing w:after="0"/>
        <w:jc w:val="left"/>
        <w:rPr>
          <w:rFonts w:ascii="Times New Roman"/>
          <w:sz w:val="18"/>
        </w:rPr>
        <w:sectPr>
          <w:type w:val="continuous"/>
          <w:pgSz w:w="12200" w:h="15840"/>
          <w:pgMar w:top="500" w:bottom="280" w:left="1040" w:right="200"/>
        </w:sectPr>
      </w:pPr>
    </w:p>
    <w:p>
      <w:pPr>
        <w:tabs>
          <w:tab w:pos="1448" w:val="left" w:leader="none"/>
          <w:tab w:pos="2446" w:val="left" w:leader="none"/>
          <w:tab w:pos="9175" w:val="left" w:leader="none"/>
          <w:tab w:pos="9832" w:val="left" w:leader="none"/>
        </w:tabs>
        <w:spacing w:before="72"/>
        <w:ind w:left="182" w:right="0" w:firstLine="0"/>
        <w:jc w:val="left"/>
        <w:rPr>
          <w:rFonts w:ascii="Courier New"/>
          <w:sz w:val="20"/>
        </w:rPr>
      </w:pPr>
      <w:r>
        <w:rPr/>
        <w:drawing>
          <wp:anchor distT="0" distB="0" distL="0" distR="0" allowOverlap="1" layoutInCell="1" locked="0" behindDoc="1" simplePos="0" relativeHeight="487330816">
            <wp:simplePos x="0" y="0"/>
            <wp:positionH relativeFrom="page">
              <wp:posOffset>4099492</wp:posOffset>
            </wp:positionH>
            <wp:positionV relativeFrom="paragraph">
              <wp:posOffset>70219</wp:posOffset>
            </wp:positionV>
            <wp:extent cx="807706" cy="88391"/>
            <wp:effectExtent l="0" t="0" r="0" b="0"/>
            <wp:wrapNone/>
            <wp:docPr id="27" name="image32.png"/>
            <wp:cNvGraphicFramePr>
              <a:graphicFrameLocks noChangeAspect="1"/>
            </wp:cNvGraphicFramePr>
            <a:graphic>
              <a:graphicData uri="http://schemas.openxmlformats.org/drawingml/2006/picture">
                <pic:pic>
                  <pic:nvPicPr>
                    <pic:cNvPr id="28" name="image32.png"/>
                    <pic:cNvPicPr/>
                  </pic:nvPicPr>
                  <pic:blipFill>
                    <a:blip r:embed="rId36" cstate="print"/>
                    <a:stretch>
                      <a:fillRect/>
                    </a:stretch>
                  </pic:blipFill>
                  <pic:spPr>
                    <a:xfrm>
                      <a:off x="0" y="0"/>
                      <a:ext cx="807706" cy="88391"/>
                    </a:xfrm>
                    <a:prstGeom prst="rect">
                      <a:avLst/>
                    </a:prstGeom>
                  </pic:spPr>
                </pic:pic>
              </a:graphicData>
            </a:graphic>
          </wp:anchor>
        </w:drawing>
      </w:r>
      <w:r>
        <w:rPr>
          <w:rFonts w:ascii="Times New Roman"/>
          <w:w w:val="105"/>
          <w:position w:val="1"/>
          <w:sz w:val="19"/>
        </w:rPr>
        <w:t>88/</w:t>
      </w:r>
      <w:r>
        <w:rPr>
          <w:rFonts w:ascii="Times New Roman"/>
          <w:spacing w:val="24"/>
          <w:w w:val="105"/>
          <w:position w:val="1"/>
          <w:sz w:val="19"/>
        </w:rPr>
        <w:t> </w:t>
      </w:r>
      <w:r>
        <w:rPr>
          <w:rFonts w:ascii="Times New Roman"/>
          <w:w w:val="105"/>
          <w:position w:val="1"/>
          <w:sz w:val="19"/>
        </w:rPr>
        <w:t>24/</w:t>
      </w:r>
      <w:r>
        <w:rPr>
          <w:rFonts w:ascii="Times New Roman"/>
          <w:spacing w:val="22"/>
          <w:w w:val="105"/>
          <w:position w:val="1"/>
          <w:sz w:val="19"/>
        </w:rPr>
        <w:t> </w:t>
      </w:r>
      <w:r>
        <w:rPr>
          <w:rFonts w:ascii="Times New Roman"/>
          <w:w w:val="105"/>
          <w:position w:val="1"/>
          <w:sz w:val="19"/>
        </w:rPr>
        <w:t>2887</w:t>
        <w:tab/>
        <w:t>12:</w:t>
      </w:r>
      <w:r>
        <w:rPr>
          <w:rFonts w:ascii="Times New Roman"/>
          <w:spacing w:val="31"/>
          <w:w w:val="105"/>
          <w:position w:val="1"/>
          <w:sz w:val="19"/>
        </w:rPr>
        <w:t> </w:t>
      </w:r>
      <w:r>
        <w:rPr>
          <w:rFonts w:ascii="Times New Roman"/>
          <w:w w:val="105"/>
          <w:position w:val="1"/>
          <w:sz w:val="19"/>
        </w:rPr>
        <w:t>54</w:t>
        <w:tab/>
        <w:t>4624961882</w:t>
        <w:tab/>
      </w:r>
      <w:r>
        <w:rPr>
          <w:rFonts w:ascii="Courier New"/>
          <w:w w:val="105"/>
          <w:sz w:val="20"/>
        </w:rPr>
        <w:t>PAGE</w:t>
        <w:tab/>
        <w:t>B7</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10"/>
        </w:rPr>
      </w:pPr>
      <w:r>
        <w:rPr/>
        <w:pict>
          <v:shape style="position:absolute;margin-left:94.558449pt;margin-top:8.051055pt;width:202.35pt;height:.1pt;mso-position-horizontal-relative:page;mso-position-vertical-relative:paragraph;z-index:-15716352;mso-wrap-distance-left:0;mso-wrap-distance-right:0" coordorigin="1891,161" coordsize="4047,0" path="m1891,161l5938,161e" filled="false" stroked="true" strokeweight=".72pt" strokecolor="#000000">
            <v:path arrowok="t"/>
            <v:stroke dashstyle="solid"/>
            <w10:wrap type="topAndBottom"/>
          </v:shape>
        </w:pict>
      </w:r>
      <w:r>
        <w:rPr/>
        <w:pict>
          <v:shape style="position:absolute;margin-left:335.994507pt;margin-top:8.051055pt;width:118.6pt;height:.1pt;mso-position-horizontal-relative:page;mso-position-vertical-relative:paragraph;z-index:-15715840;mso-wrap-distance-left:0;mso-wrap-distance-right:0" coordorigin="6720,161" coordsize="2372,0" path="m6720,161l9091,161e" filled="false" stroked="true" strokeweight=".72pt" strokecolor="#000000">
            <v:path arrowok="t"/>
            <v:stroke dashstyle="solid"/>
            <w10:wrap type="topAndBottom"/>
          </v:shape>
        </w:pict>
      </w:r>
    </w:p>
    <w:p>
      <w:pPr>
        <w:pStyle w:val="Heading4"/>
        <w:tabs>
          <w:tab w:pos="5666" w:val="left" w:leader="none"/>
        </w:tabs>
        <w:spacing w:line="259" w:lineRule="exact"/>
        <w:ind w:left="835"/>
      </w:pPr>
      <w:r>
        <w:rPr>
          <w:w w:val="95"/>
          <w:position w:val="1"/>
        </w:rPr>
        <w:t>Notary</w:t>
      </w:r>
      <w:r>
        <w:rPr>
          <w:spacing w:val="-31"/>
          <w:w w:val="95"/>
          <w:position w:val="1"/>
        </w:rPr>
        <w:t> </w:t>
      </w:r>
      <w:r>
        <w:rPr>
          <w:w w:val="95"/>
          <w:position w:val="1"/>
        </w:rPr>
        <w:t>Public</w:t>
        <w:tab/>
      </w:r>
      <w:r>
        <w:rPr/>
        <w:t>by Commission</w:t>
      </w:r>
      <w:r>
        <w:rPr>
          <w:spacing w:val="35"/>
        </w:rPr>
        <w:t> </w:t>
      </w:r>
      <w:r>
        <w:rPr/>
        <w:t>Expires</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tabs>
          <w:tab w:pos="5429" w:val="left" w:leader="none"/>
          <w:tab w:pos="6394" w:val="left" w:leader="none"/>
          <w:tab w:pos="8432" w:val="left" w:leader="none"/>
        </w:tabs>
        <w:spacing w:before="214"/>
        <w:ind w:left="2884" w:right="0" w:firstLine="0"/>
        <w:jc w:val="left"/>
        <w:rPr>
          <w:rFonts w:ascii="Times New Roman" w:hAnsi="Times New Roman"/>
          <w:sz w:val="22"/>
        </w:rPr>
      </w:pPr>
      <w:r>
        <w:rPr/>
        <w:drawing>
          <wp:anchor distT="0" distB="0" distL="0" distR="0" allowOverlap="1" layoutInCell="1" locked="0" behindDoc="1" simplePos="0" relativeHeight="487330304">
            <wp:simplePos x="0" y="0"/>
            <wp:positionH relativeFrom="page">
              <wp:posOffset>4367712</wp:posOffset>
            </wp:positionH>
            <wp:positionV relativeFrom="paragraph">
              <wp:posOffset>-99446</wp:posOffset>
            </wp:positionV>
            <wp:extent cx="1648941" cy="646176"/>
            <wp:effectExtent l="0" t="0" r="0" b="0"/>
            <wp:wrapNone/>
            <wp:docPr id="29" name="image33.png"/>
            <wp:cNvGraphicFramePr>
              <a:graphicFrameLocks noChangeAspect="1"/>
            </wp:cNvGraphicFramePr>
            <a:graphic>
              <a:graphicData uri="http://schemas.openxmlformats.org/drawingml/2006/picture">
                <pic:pic>
                  <pic:nvPicPr>
                    <pic:cNvPr id="30" name="image33.png"/>
                    <pic:cNvPicPr/>
                  </pic:nvPicPr>
                  <pic:blipFill>
                    <a:blip r:embed="rId37" cstate="print"/>
                    <a:stretch>
                      <a:fillRect/>
                    </a:stretch>
                  </pic:blipFill>
                  <pic:spPr>
                    <a:xfrm>
                      <a:off x="0" y="0"/>
                      <a:ext cx="1648941" cy="646176"/>
                    </a:xfrm>
                    <a:prstGeom prst="rect">
                      <a:avLst/>
                    </a:prstGeom>
                  </pic:spPr>
                </pic:pic>
              </a:graphicData>
            </a:graphic>
          </wp:anchor>
        </w:drawing>
      </w:r>
      <w:r>
        <w:rPr>
          <w:rFonts w:ascii="Times New Roman" w:hAnsi="Times New Roman"/>
          <w:sz w:val="22"/>
        </w:rPr>
        <w:t>APPROVED</w:t>
      </w:r>
      <w:r>
        <w:rPr>
          <w:rFonts w:ascii="Times New Roman" w:hAnsi="Times New Roman"/>
          <w:spacing w:val="-6"/>
          <w:sz w:val="22"/>
        </w:rPr>
        <w:t> </w:t>
      </w:r>
      <w:r>
        <w:rPr>
          <w:rFonts w:ascii="Times New Roman" w:hAnsi="Times New Roman"/>
          <w:sz w:val="22"/>
        </w:rPr>
        <w:t>dais</w:t>
        <w:tab/>
        <w:t>y</w:t>
      </w:r>
      <w:r>
        <w:rPr>
          <w:rFonts w:ascii="Times New Roman" w:hAnsi="Times New Roman"/>
          <w:spacing w:val="1"/>
          <w:sz w:val="22"/>
        </w:rPr>
        <w:t> </w:t>
      </w:r>
      <w:r>
        <w:rPr>
          <w:rFonts w:ascii="Times New Roman" w:hAnsi="Times New Roman"/>
          <w:sz w:val="22"/>
        </w:rPr>
        <w:t>of</w:t>
        <w:tab/>
        <w:t>“</w:t>
        <w:tab/>
        <w:t>,</w:t>
      </w:r>
      <w:r>
        <w:rPr>
          <w:rFonts w:ascii="Times New Roman" w:hAnsi="Times New Roman"/>
          <w:spacing w:val="4"/>
          <w:sz w:val="22"/>
        </w:rPr>
        <w:t> </w:t>
      </w:r>
      <w:r>
        <w:rPr>
          <w:rFonts w:ascii="Times New Roman" w:hAnsi="Times New Roman"/>
          <w:sz w:val="22"/>
        </w:rPr>
        <w:t>2007.</w:t>
      </w:r>
    </w:p>
    <w:p>
      <w:pPr>
        <w:pStyle w:val="BodyText"/>
        <w:spacing w:line="243" w:lineRule="exact" w:before="184"/>
        <w:ind w:left="5582"/>
      </w:pPr>
      <w:r>
        <w:rPr/>
        <w:t>Ana M. Y amonte Ros, M.D„ M.P,H,</w:t>
      </w:r>
    </w:p>
    <w:p>
      <w:pPr>
        <w:spacing w:line="254" w:lineRule="exact" w:before="0"/>
        <w:ind w:left="5564" w:right="0" w:firstLine="0"/>
        <w:jc w:val="left"/>
        <w:rPr>
          <w:rFonts w:ascii="Times New Roman"/>
          <w:sz w:val="24"/>
        </w:rPr>
      </w:pPr>
      <w:r>
        <w:rPr>
          <w:rFonts w:ascii="Times New Roman"/>
          <w:sz w:val="24"/>
        </w:rPr>
        <w:t>State Surgeon General</w:t>
      </w:r>
    </w:p>
    <w:p>
      <w:pPr>
        <w:pStyle w:val="BodyText"/>
        <w:rPr>
          <w:sz w:val="20"/>
        </w:rPr>
      </w:pPr>
    </w:p>
    <w:p>
      <w:pPr>
        <w:pStyle w:val="BodyText"/>
        <w:spacing w:before="9"/>
        <w:rPr>
          <w:sz w:val="27"/>
        </w:rPr>
      </w:pPr>
    </w:p>
    <w:p>
      <w:pPr>
        <w:spacing w:after="0"/>
        <w:rPr>
          <w:sz w:val="27"/>
        </w:rPr>
        <w:sectPr>
          <w:pgSz w:w="12200" w:h="15840"/>
          <w:pgMar w:top="240" w:bottom="280" w:left="1040" w:right="200"/>
        </w:sectPr>
      </w:pPr>
    </w:p>
    <w:p>
      <w:pPr>
        <w:pStyle w:val="BodyText"/>
        <w:spacing w:before="91"/>
        <w:jc w:val="right"/>
      </w:pPr>
      <w:r>
        <w:rPr>
          <w:w w:val="95"/>
        </w:rPr>
        <w:t>By:</w:t>
      </w:r>
    </w:p>
    <w:p>
      <w:pPr>
        <w:pStyle w:val="BodyText"/>
        <w:spacing w:before="6"/>
        <w:rPr>
          <w:sz w:val="29"/>
        </w:rPr>
      </w:pPr>
      <w:r>
        <w:rPr/>
        <w:br w:type="column"/>
      </w:r>
      <w:r>
        <w:rPr>
          <w:sz w:val="29"/>
        </w:rPr>
      </w:r>
    </w:p>
    <w:p>
      <w:pPr>
        <w:spacing w:line="235" w:lineRule="exact" w:before="1"/>
        <w:ind w:left="244" w:right="0" w:firstLine="0"/>
        <w:jc w:val="left"/>
        <w:rPr>
          <w:rFonts w:ascii="Times New Roman"/>
          <w:sz w:val="22"/>
        </w:rPr>
      </w:pPr>
      <w:r>
        <w:rPr/>
        <w:pict>
          <v:group style="position:absolute;margin-left:327.114594pt;margin-top:-38.160458pt;width:174pt;height:72pt;mso-position-horizontal-relative:page;mso-position-vertical-relative:paragraph;z-index:-15986688" coordorigin="6542,-763" coordsize="3480,1440">
            <v:shape style="position:absolute;left:6542;top:-711;width:2146;height:1388" type="#_x0000_t75" stroked="false">
              <v:imagedata r:id="rId38" o:title=""/>
            </v:shape>
            <v:shape style="position:absolute;left:8611;top:-15;width:192;height:476" type="#_x0000_t75" stroked="false">
              <v:imagedata r:id="rId39" o:title=""/>
            </v:shape>
            <v:shape style="position:absolute;left:8755;top:-749;width:1268;height:1071" type="#_x0000_t75" stroked="false">
              <v:imagedata r:id="rId40" o:title=""/>
            </v:shape>
            <v:shape style="position:absolute;left:7223;top:-696;width:1632;height:668" type="#_x0000_t75" stroked="false">
              <v:imagedata r:id="rId41" o:title=""/>
            </v:shape>
            <v:shape style="position:absolute;left:6825;top:-764;width:144;height:490" type="#_x0000_t75" stroked="false">
              <v:imagedata r:id="rId42" o:title=""/>
            </v:shape>
            <w10:wrap type="none"/>
          </v:group>
        </w:pict>
      </w:r>
      <w:r>
        <w:rPr>
          <w:rFonts w:ascii="Times New Roman"/>
          <w:sz w:val="22"/>
        </w:rPr>
        <w:t>yn ia L. ,Jakeman</w:t>
      </w:r>
    </w:p>
    <w:p>
      <w:pPr>
        <w:pStyle w:val="Heading4"/>
        <w:tabs>
          <w:tab w:pos="2276" w:val="left" w:leader="none"/>
        </w:tabs>
        <w:spacing w:line="192" w:lineRule="auto" w:before="28"/>
        <w:ind w:left="92" w:right="2742" w:firstLine="7"/>
      </w:pPr>
      <w:r>
        <w:rPr>
          <w:w w:val="95"/>
        </w:rPr>
        <w:t>Ass’ tant</w:t>
      </w:r>
      <w:r>
        <w:rPr>
          <w:spacing w:val="-52"/>
          <w:w w:val="95"/>
        </w:rPr>
        <w:t> </w:t>
      </w:r>
      <w:r>
        <w:rPr>
          <w:w w:val="95"/>
        </w:rPr>
        <w:t>General</w:t>
      </w:r>
      <w:r>
        <w:rPr>
          <w:spacing w:val="-32"/>
          <w:w w:val="95"/>
        </w:rPr>
        <w:t> </w:t>
      </w:r>
      <w:r>
        <w:rPr>
          <w:w w:val="95"/>
        </w:rPr>
        <w:t>Con</w:t>
        <w:tab/>
        <w:t>el </w:t>
      </w:r>
      <w:r>
        <w:rPr>
          <w:w w:val="90"/>
        </w:rPr>
        <w:t>Flo ida Bar Number</w:t>
      </w:r>
      <w:r>
        <w:rPr>
          <w:spacing w:val="-23"/>
          <w:w w:val="90"/>
        </w:rPr>
        <w:t> </w:t>
      </w:r>
      <w:r>
        <w:rPr>
          <w:w w:val="90"/>
        </w:rPr>
        <w:t>0714690 </w:t>
      </w:r>
      <w:r>
        <w:rPr>
          <w:w w:val="95"/>
        </w:rPr>
        <w:t>Department of Health Prosecution Services</w:t>
      </w:r>
      <w:r>
        <w:rPr>
          <w:spacing w:val="-37"/>
          <w:w w:val="95"/>
        </w:rPr>
        <w:t> </w:t>
      </w:r>
      <w:r>
        <w:rPr>
          <w:w w:val="95"/>
        </w:rPr>
        <w:t>Unit</w:t>
      </w:r>
    </w:p>
    <w:p>
      <w:pPr>
        <w:spacing w:line="196" w:lineRule="auto" w:before="0"/>
        <w:ind w:left="89" w:right="1051" w:hanging="2"/>
        <w:jc w:val="left"/>
        <w:rPr>
          <w:rFonts w:ascii="Times New Roman"/>
          <w:sz w:val="24"/>
        </w:rPr>
      </w:pPr>
      <w:r>
        <w:rPr>
          <w:rFonts w:ascii="Times New Roman"/>
          <w:w w:val="95"/>
          <w:sz w:val="24"/>
        </w:rPr>
        <w:t>4052 Bald Cypress Way, Bin C-65 </w:t>
      </w:r>
      <w:r>
        <w:rPr>
          <w:rFonts w:ascii="Times New Roman"/>
          <w:sz w:val="24"/>
        </w:rPr>
        <w:t>Tallahassee, FL 32399-3265</w:t>
      </w:r>
    </w:p>
    <w:p>
      <w:pPr>
        <w:spacing w:line="215" w:lineRule="exact" w:before="0"/>
        <w:ind w:left="96" w:right="0" w:firstLine="0"/>
        <w:jc w:val="left"/>
        <w:rPr>
          <w:rFonts w:ascii="Times New Roman"/>
          <w:sz w:val="25"/>
        </w:rPr>
      </w:pPr>
      <w:r>
        <w:rPr>
          <w:rFonts w:ascii="Times New Roman"/>
          <w:sz w:val="25"/>
        </w:rPr>
        <w:t>(850) 245-4640, Ext. 8133 office</w:t>
      </w:r>
    </w:p>
    <w:p>
      <w:pPr>
        <w:spacing w:line="257" w:lineRule="exact" w:before="0"/>
        <w:ind w:left="96" w:right="0" w:firstLine="0"/>
        <w:jc w:val="left"/>
        <w:rPr>
          <w:rFonts w:ascii="Times New Roman"/>
          <w:sz w:val="25"/>
        </w:rPr>
      </w:pPr>
      <w:r>
        <w:rPr>
          <w:rFonts w:ascii="Times New Roman"/>
          <w:sz w:val="25"/>
        </w:rPr>
        <w:t>(850) 245-4682 FAX</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tabs>
          <w:tab w:pos="3537" w:val="left" w:leader="none"/>
        </w:tabs>
        <w:spacing w:before="189"/>
        <w:ind w:left="472" w:right="0" w:firstLine="0"/>
        <w:jc w:val="left"/>
        <w:rPr>
          <w:rFonts w:ascii="Times New Roman"/>
          <w:sz w:val="21"/>
        </w:rPr>
      </w:pPr>
      <w:r>
        <w:rPr>
          <w:rFonts w:ascii="Times New Roman"/>
          <w:w w:val="90"/>
          <w:sz w:val="21"/>
        </w:rPr>
        <w:t>Page</w:t>
      </w:r>
      <w:r>
        <w:rPr>
          <w:rFonts w:ascii="Times New Roman"/>
          <w:spacing w:val="-21"/>
          <w:w w:val="90"/>
          <w:sz w:val="21"/>
        </w:rPr>
        <w:t> </w:t>
      </w:r>
      <w:r>
        <w:rPr>
          <w:rFonts w:ascii="Times New Roman"/>
          <w:w w:val="90"/>
          <w:sz w:val="21"/>
        </w:rPr>
        <w:t>5</w:t>
      </w:r>
      <w:r>
        <w:rPr>
          <w:rFonts w:ascii="Times New Roman"/>
          <w:spacing w:val="-24"/>
          <w:w w:val="90"/>
          <w:sz w:val="21"/>
        </w:rPr>
        <w:t> </w:t>
      </w:r>
      <w:r>
        <w:rPr>
          <w:rFonts w:ascii="Times New Roman"/>
          <w:w w:val="90"/>
          <w:sz w:val="21"/>
        </w:rPr>
        <w:t>lnitialcd</w:t>
      </w:r>
      <w:r>
        <w:rPr>
          <w:rFonts w:ascii="Times New Roman"/>
          <w:spacing w:val="-3"/>
          <w:w w:val="90"/>
          <w:sz w:val="21"/>
        </w:rPr>
        <w:t> </w:t>
      </w:r>
      <w:r>
        <w:rPr>
          <w:rFonts w:ascii="Times New Roman"/>
          <w:w w:val="90"/>
          <w:sz w:val="21"/>
        </w:rPr>
        <w:t>by</w:t>
      </w:r>
      <w:r>
        <w:rPr>
          <w:rFonts w:ascii="Times New Roman"/>
          <w:spacing w:val="-16"/>
          <w:w w:val="90"/>
          <w:sz w:val="21"/>
        </w:rPr>
        <w:t> </w:t>
      </w:r>
      <w:r>
        <w:rPr>
          <w:rFonts w:ascii="Times New Roman"/>
          <w:w w:val="90"/>
          <w:sz w:val="21"/>
        </w:rPr>
        <w:t>Respondent</w:t>
      </w:r>
      <w:r>
        <w:rPr>
          <w:rFonts w:ascii="Times New Roman"/>
          <w:spacing w:val="-13"/>
          <w:sz w:val="21"/>
        </w:rPr>
        <w:t> </w:t>
      </w:r>
      <w:r>
        <w:rPr>
          <w:rFonts w:ascii="Times New Roman"/>
          <w:sz w:val="21"/>
          <w:u w:val="single"/>
        </w:rPr>
        <w:t> </w:t>
        <w:tab/>
      </w:r>
    </w:p>
    <w:sectPr>
      <w:type w:val="continuous"/>
      <w:pgSz w:w="12200" w:h="15840"/>
      <w:pgMar w:top="500" w:bottom="280" w:left="1040" w:right="200"/>
      <w:cols w:num="2" w:equalWidth="0">
        <w:col w:w="5443" w:space="40"/>
        <w:col w:w="547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1" w:hanging="729"/>
        <w:jc w:val="right"/>
      </w:pPr>
      <w:rPr>
        <w:rFonts w:hint="default"/>
        <w:spacing w:val="-1"/>
        <w:w w:val="82"/>
        <w:lang w:val="en-US" w:eastAsia="en-US" w:bidi="ar-SA"/>
      </w:rPr>
    </w:lvl>
    <w:lvl w:ilvl="1">
      <w:start w:val="1"/>
      <w:numFmt w:val="lowerLetter"/>
      <w:lvlText w:val="%2."/>
      <w:lvlJc w:val="left"/>
      <w:pPr>
        <w:ind w:left="1081" w:hanging="787"/>
        <w:jc w:val="left"/>
      </w:pPr>
      <w:rPr>
        <w:rFonts w:hint="default" w:ascii="Arial" w:hAnsi="Arial" w:eastAsia="Arial" w:cs="Arial"/>
        <w:spacing w:val="-1"/>
        <w:w w:val="79"/>
        <w:sz w:val="28"/>
        <w:szCs w:val="28"/>
        <w:lang w:val="en-US" w:eastAsia="en-US" w:bidi="ar-SA"/>
      </w:rPr>
    </w:lvl>
    <w:lvl w:ilvl="2">
      <w:start w:val="0"/>
      <w:numFmt w:val="bullet"/>
      <w:lvlText w:val="•"/>
      <w:lvlJc w:val="left"/>
      <w:pPr>
        <w:ind w:left="2177" w:hanging="787"/>
      </w:pPr>
      <w:rPr>
        <w:rFonts w:hint="default"/>
        <w:lang w:val="en-US" w:eastAsia="en-US" w:bidi="ar-SA"/>
      </w:rPr>
    </w:lvl>
    <w:lvl w:ilvl="3">
      <w:start w:val="0"/>
      <w:numFmt w:val="bullet"/>
      <w:lvlText w:val="•"/>
      <w:lvlJc w:val="left"/>
      <w:pPr>
        <w:ind w:left="3275" w:hanging="787"/>
      </w:pPr>
      <w:rPr>
        <w:rFonts w:hint="default"/>
        <w:lang w:val="en-US" w:eastAsia="en-US" w:bidi="ar-SA"/>
      </w:rPr>
    </w:lvl>
    <w:lvl w:ilvl="4">
      <w:start w:val="0"/>
      <w:numFmt w:val="bullet"/>
      <w:lvlText w:val="•"/>
      <w:lvlJc w:val="left"/>
      <w:pPr>
        <w:ind w:left="4373" w:hanging="787"/>
      </w:pPr>
      <w:rPr>
        <w:rFonts w:hint="default"/>
        <w:lang w:val="en-US" w:eastAsia="en-US" w:bidi="ar-SA"/>
      </w:rPr>
    </w:lvl>
    <w:lvl w:ilvl="5">
      <w:start w:val="0"/>
      <w:numFmt w:val="bullet"/>
      <w:lvlText w:val="•"/>
      <w:lvlJc w:val="left"/>
      <w:pPr>
        <w:ind w:left="5471" w:hanging="787"/>
      </w:pPr>
      <w:rPr>
        <w:rFonts w:hint="default"/>
        <w:lang w:val="en-US" w:eastAsia="en-US" w:bidi="ar-SA"/>
      </w:rPr>
    </w:lvl>
    <w:lvl w:ilvl="6">
      <w:start w:val="0"/>
      <w:numFmt w:val="bullet"/>
      <w:lvlText w:val="•"/>
      <w:lvlJc w:val="left"/>
      <w:pPr>
        <w:ind w:left="6568" w:hanging="787"/>
      </w:pPr>
      <w:rPr>
        <w:rFonts w:hint="default"/>
        <w:lang w:val="en-US" w:eastAsia="en-US" w:bidi="ar-SA"/>
      </w:rPr>
    </w:lvl>
    <w:lvl w:ilvl="7">
      <w:start w:val="0"/>
      <w:numFmt w:val="bullet"/>
      <w:lvlText w:val="•"/>
      <w:lvlJc w:val="left"/>
      <w:pPr>
        <w:ind w:left="7666" w:hanging="787"/>
      </w:pPr>
      <w:rPr>
        <w:rFonts w:hint="default"/>
        <w:lang w:val="en-US" w:eastAsia="en-US" w:bidi="ar-SA"/>
      </w:rPr>
    </w:lvl>
    <w:lvl w:ilvl="8">
      <w:start w:val="0"/>
      <w:numFmt w:val="bullet"/>
      <w:lvlText w:val="•"/>
      <w:lvlJc w:val="left"/>
      <w:pPr>
        <w:ind w:left="8764" w:hanging="787"/>
      </w:pPr>
      <w:rPr>
        <w:rFonts w:hint="default"/>
        <w:lang w:val="en-US" w:eastAsia="en-US" w:bidi="ar-SA"/>
      </w:rPr>
    </w:lvl>
  </w:abstractNum>
  <w:abstractNum w:abstractNumId="3">
    <w:multiLevelType w:val="hybridMultilevel"/>
    <w:lvl w:ilvl="0">
      <w:start w:val="1"/>
      <w:numFmt w:val="decimal"/>
      <w:lvlText w:val="%1."/>
      <w:lvlJc w:val="left"/>
      <w:pPr>
        <w:ind w:left="734" w:hanging="693"/>
        <w:jc w:val="left"/>
      </w:pPr>
      <w:rPr>
        <w:rFonts w:hint="default"/>
        <w:w w:val="90"/>
        <w:lang w:val="en-US" w:eastAsia="en-US" w:bidi="ar-SA"/>
      </w:rPr>
    </w:lvl>
    <w:lvl w:ilvl="1">
      <w:start w:val="0"/>
      <w:numFmt w:val="bullet"/>
      <w:lvlText w:val="•"/>
      <w:lvlJc w:val="left"/>
      <w:pPr>
        <w:ind w:left="1762" w:hanging="693"/>
      </w:pPr>
      <w:rPr>
        <w:rFonts w:hint="default"/>
        <w:lang w:val="en-US" w:eastAsia="en-US" w:bidi="ar-SA"/>
      </w:rPr>
    </w:lvl>
    <w:lvl w:ilvl="2">
      <w:start w:val="0"/>
      <w:numFmt w:val="bullet"/>
      <w:lvlText w:val="•"/>
      <w:lvlJc w:val="left"/>
      <w:pPr>
        <w:ind w:left="2784" w:hanging="693"/>
      </w:pPr>
      <w:rPr>
        <w:rFonts w:hint="default"/>
        <w:lang w:val="en-US" w:eastAsia="en-US" w:bidi="ar-SA"/>
      </w:rPr>
    </w:lvl>
    <w:lvl w:ilvl="3">
      <w:start w:val="0"/>
      <w:numFmt w:val="bullet"/>
      <w:lvlText w:val="•"/>
      <w:lvlJc w:val="left"/>
      <w:pPr>
        <w:ind w:left="3806" w:hanging="693"/>
      </w:pPr>
      <w:rPr>
        <w:rFonts w:hint="default"/>
        <w:lang w:val="en-US" w:eastAsia="en-US" w:bidi="ar-SA"/>
      </w:rPr>
    </w:lvl>
    <w:lvl w:ilvl="4">
      <w:start w:val="0"/>
      <w:numFmt w:val="bullet"/>
      <w:lvlText w:val="•"/>
      <w:lvlJc w:val="left"/>
      <w:pPr>
        <w:ind w:left="4828" w:hanging="693"/>
      </w:pPr>
      <w:rPr>
        <w:rFonts w:hint="default"/>
        <w:lang w:val="en-US" w:eastAsia="en-US" w:bidi="ar-SA"/>
      </w:rPr>
    </w:lvl>
    <w:lvl w:ilvl="5">
      <w:start w:val="0"/>
      <w:numFmt w:val="bullet"/>
      <w:lvlText w:val="•"/>
      <w:lvlJc w:val="left"/>
      <w:pPr>
        <w:ind w:left="5850" w:hanging="693"/>
      </w:pPr>
      <w:rPr>
        <w:rFonts w:hint="default"/>
        <w:lang w:val="en-US" w:eastAsia="en-US" w:bidi="ar-SA"/>
      </w:rPr>
    </w:lvl>
    <w:lvl w:ilvl="6">
      <w:start w:val="0"/>
      <w:numFmt w:val="bullet"/>
      <w:lvlText w:val="•"/>
      <w:lvlJc w:val="left"/>
      <w:pPr>
        <w:ind w:left="6872" w:hanging="693"/>
      </w:pPr>
      <w:rPr>
        <w:rFonts w:hint="default"/>
        <w:lang w:val="en-US" w:eastAsia="en-US" w:bidi="ar-SA"/>
      </w:rPr>
    </w:lvl>
    <w:lvl w:ilvl="7">
      <w:start w:val="0"/>
      <w:numFmt w:val="bullet"/>
      <w:lvlText w:val="•"/>
      <w:lvlJc w:val="left"/>
      <w:pPr>
        <w:ind w:left="7894" w:hanging="693"/>
      </w:pPr>
      <w:rPr>
        <w:rFonts w:hint="default"/>
        <w:lang w:val="en-US" w:eastAsia="en-US" w:bidi="ar-SA"/>
      </w:rPr>
    </w:lvl>
    <w:lvl w:ilvl="8">
      <w:start w:val="0"/>
      <w:numFmt w:val="bullet"/>
      <w:lvlText w:val="•"/>
      <w:lvlJc w:val="left"/>
      <w:pPr>
        <w:ind w:left="8916" w:hanging="693"/>
      </w:pPr>
      <w:rPr>
        <w:rFonts w:hint="default"/>
        <w:lang w:val="en-US" w:eastAsia="en-US" w:bidi="ar-SA"/>
      </w:rPr>
    </w:lvl>
  </w:abstractNum>
  <w:abstractNum w:abstractNumId="2">
    <w:multiLevelType w:val="hybridMultilevel"/>
    <w:lvl w:ilvl="0">
      <w:start w:val="1"/>
      <w:numFmt w:val="decimal"/>
      <w:lvlText w:val="%1."/>
      <w:lvlJc w:val="left"/>
      <w:pPr>
        <w:ind w:left="717" w:hanging="687"/>
        <w:jc w:val="left"/>
      </w:pPr>
      <w:rPr>
        <w:rFonts w:hint="default"/>
        <w:w w:val="96"/>
        <w:lang w:val="en-US" w:eastAsia="en-US" w:bidi="ar-SA"/>
      </w:rPr>
    </w:lvl>
    <w:lvl w:ilvl="1">
      <w:start w:val="0"/>
      <w:numFmt w:val="bullet"/>
      <w:lvlText w:val="•"/>
      <w:lvlJc w:val="left"/>
      <w:pPr>
        <w:ind w:left="1744" w:hanging="687"/>
      </w:pPr>
      <w:rPr>
        <w:rFonts w:hint="default"/>
        <w:lang w:val="en-US" w:eastAsia="en-US" w:bidi="ar-SA"/>
      </w:rPr>
    </w:lvl>
    <w:lvl w:ilvl="2">
      <w:start w:val="0"/>
      <w:numFmt w:val="bullet"/>
      <w:lvlText w:val="•"/>
      <w:lvlJc w:val="left"/>
      <w:pPr>
        <w:ind w:left="2768" w:hanging="687"/>
      </w:pPr>
      <w:rPr>
        <w:rFonts w:hint="default"/>
        <w:lang w:val="en-US" w:eastAsia="en-US" w:bidi="ar-SA"/>
      </w:rPr>
    </w:lvl>
    <w:lvl w:ilvl="3">
      <w:start w:val="0"/>
      <w:numFmt w:val="bullet"/>
      <w:lvlText w:val="•"/>
      <w:lvlJc w:val="left"/>
      <w:pPr>
        <w:ind w:left="3792" w:hanging="687"/>
      </w:pPr>
      <w:rPr>
        <w:rFonts w:hint="default"/>
        <w:lang w:val="en-US" w:eastAsia="en-US" w:bidi="ar-SA"/>
      </w:rPr>
    </w:lvl>
    <w:lvl w:ilvl="4">
      <w:start w:val="0"/>
      <w:numFmt w:val="bullet"/>
      <w:lvlText w:val="•"/>
      <w:lvlJc w:val="left"/>
      <w:pPr>
        <w:ind w:left="4816" w:hanging="687"/>
      </w:pPr>
      <w:rPr>
        <w:rFonts w:hint="default"/>
        <w:lang w:val="en-US" w:eastAsia="en-US" w:bidi="ar-SA"/>
      </w:rPr>
    </w:lvl>
    <w:lvl w:ilvl="5">
      <w:start w:val="0"/>
      <w:numFmt w:val="bullet"/>
      <w:lvlText w:val="•"/>
      <w:lvlJc w:val="left"/>
      <w:pPr>
        <w:ind w:left="5840" w:hanging="687"/>
      </w:pPr>
      <w:rPr>
        <w:rFonts w:hint="default"/>
        <w:lang w:val="en-US" w:eastAsia="en-US" w:bidi="ar-SA"/>
      </w:rPr>
    </w:lvl>
    <w:lvl w:ilvl="6">
      <w:start w:val="0"/>
      <w:numFmt w:val="bullet"/>
      <w:lvlText w:val="•"/>
      <w:lvlJc w:val="left"/>
      <w:pPr>
        <w:ind w:left="6864" w:hanging="687"/>
      </w:pPr>
      <w:rPr>
        <w:rFonts w:hint="default"/>
        <w:lang w:val="en-US" w:eastAsia="en-US" w:bidi="ar-SA"/>
      </w:rPr>
    </w:lvl>
    <w:lvl w:ilvl="7">
      <w:start w:val="0"/>
      <w:numFmt w:val="bullet"/>
      <w:lvlText w:val="•"/>
      <w:lvlJc w:val="left"/>
      <w:pPr>
        <w:ind w:left="7888" w:hanging="687"/>
      </w:pPr>
      <w:rPr>
        <w:rFonts w:hint="default"/>
        <w:lang w:val="en-US" w:eastAsia="en-US" w:bidi="ar-SA"/>
      </w:rPr>
    </w:lvl>
    <w:lvl w:ilvl="8">
      <w:start w:val="0"/>
      <w:numFmt w:val="bullet"/>
      <w:lvlText w:val="•"/>
      <w:lvlJc w:val="left"/>
      <w:pPr>
        <w:ind w:left="8912" w:hanging="687"/>
      </w:pPr>
      <w:rPr>
        <w:rFonts w:hint="default"/>
        <w:lang w:val="en-US" w:eastAsia="en-US" w:bidi="ar-SA"/>
      </w:rPr>
    </w:lvl>
  </w:abstractNum>
  <w:abstractNum w:abstractNumId="1">
    <w:multiLevelType w:val="hybridMultilevel"/>
    <w:lvl w:ilvl="0">
      <w:start w:val="1"/>
      <w:numFmt w:val="decimal"/>
      <w:lvlText w:val="%1."/>
      <w:lvlJc w:val="left"/>
      <w:pPr>
        <w:ind w:left="657" w:hanging="689"/>
        <w:jc w:val="left"/>
      </w:pPr>
      <w:rPr>
        <w:rFonts w:hint="default"/>
        <w:w w:val="102"/>
        <w:lang w:val="en-US" w:eastAsia="en-US" w:bidi="ar-SA"/>
      </w:rPr>
    </w:lvl>
    <w:lvl w:ilvl="1">
      <w:start w:val="0"/>
      <w:numFmt w:val="bullet"/>
      <w:lvlText w:val="•"/>
      <w:lvlJc w:val="left"/>
      <w:pPr>
        <w:ind w:left="1690" w:hanging="689"/>
      </w:pPr>
      <w:rPr>
        <w:rFonts w:hint="default"/>
        <w:lang w:val="en-US" w:eastAsia="en-US" w:bidi="ar-SA"/>
      </w:rPr>
    </w:lvl>
    <w:lvl w:ilvl="2">
      <w:start w:val="0"/>
      <w:numFmt w:val="bullet"/>
      <w:lvlText w:val="•"/>
      <w:lvlJc w:val="left"/>
      <w:pPr>
        <w:ind w:left="2720" w:hanging="689"/>
      </w:pPr>
      <w:rPr>
        <w:rFonts w:hint="default"/>
        <w:lang w:val="en-US" w:eastAsia="en-US" w:bidi="ar-SA"/>
      </w:rPr>
    </w:lvl>
    <w:lvl w:ilvl="3">
      <w:start w:val="0"/>
      <w:numFmt w:val="bullet"/>
      <w:lvlText w:val="•"/>
      <w:lvlJc w:val="left"/>
      <w:pPr>
        <w:ind w:left="3750" w:hanging="689"/>
      </w:pPr>
      <w:rPr>
        <w:rFonts w:hint="default"/>
        <w:lang w:val="en-US" w:eastAsia="en-US" w:bidi="ar-SA"/>
      </w:rPr>
    </w:lvl>
    <w:lvl w:ilvl="4">
      <w:start w:val="0"/>
      <w:numFmt w:val="bullet"/>
      <w:lvlText w:val="•"/>
      <w:lvlJc w:val="left"/>
      <w:pPr>
        <w:ind w:left="4780" w:hanging="689"/>
      </w:pPr>
      <w:rPr>
        <w:rFonts w:hint="default"/>
        <w:lang w:val="en-US" w:eastAsia="en-US" w:bidi="ar-SA"/>
      </w:rPr>
    </w:lvl>
    <w:lvl w:ilvl="5">
      <w:start w:val="0"/>
      <w:numFmt w:val="bullet"/>
      <w:lvlText w:val="•"/>
      <w:lvlJc w:val="left"/>
      <w:pPr>
        <w:ind w:left="5810" w:hanging="689"/>
      </w:pPr>
      <w:rPr>
        <w:rFonts w:hint="default"/>
        <w:lang w:val="en-US" w:eastAsia="en-US" w:bidi="ar-SA"/>
      </w:rPr>
    </w:lvl>
    <w:lvl w:ilvl="6">
      <w:start w:val="0"/>
      <w:numFmt w:val="bullet"/>
      <w:lvlText w:val="•"/>
      <w:lvlJc w:val="left"/>
      <w:pPr>
        <w:ind w:left="6840" w:hanging="689"/>
      </w:pPr>
      <w:rPr>
        <w:rFonts w:hint="default"/>
        <w:lang w:val="en-US" w:eastAsia="en-US" w:bidi="ar-SA"/>
      </w:rPr>
    </w:lvl>
    <w:lvl w:ilvl="7">
      <w:start w:val="0"/>
      <w:numFmt w:val="bullet"/>
      <w:lvlText w:val="•"/>
      <w:lvlJc w:val="left"/>
      <w:pPr>
        <w:ind w:left="7870" w:hanging="689"/>
      </w:pPr>
      <w:rPr>
        <w:rFonts w:hint="default"/>
        <w:lang w:val="en-US" w:eastAsia="en-US" w:bidi="ar-SA"/>
      </w:rPr>
    </w:lvl>
    <w:lvl w:ilvl="8">
      <w:start w:val="0"/>
      <w:numFmt w:val="bullet"/>
      <w:lvlText w:val="•"/>
      <w:lvlJc w:val="left"/>
      <w:pPr>
        <w:ind w:left="8900" w:hanging="689"/>
      </w:pPr>
      <w:rPr>
        <w:rFonts w:hint="default"/>
        <w:lang w:val="en-US" w:eastAsia="en-US" w:bidi="ar-SA"/>
      </w:rPr>
    </w:lvl>
  </w:abstractNum>
  <w:num w:numId="1">
    <w:abstractNumId w:val="0"/>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ind w:left="161"/>
      <w:outlineLvl w:val="1"/>
    </w:pPr>
    <w:rPr>
      <w:rFonts w:ascii="Arial" w:hAnsi="Arial" w:eastAsia="Arial" w:cs="Arial"/>
      <w:sz w:val="29"/>
      <w:szCs w:val="29"/>
      <w:lang w:val="en-US" w:eastAsia="en-US" w:bidi="ar-SA"/>
    </w:rPr>
  </w:style>
  <w:style w:styleId="Heading2" w:type="paragraph">
    <w:name w:val="Heading 2"/>
    <w:basedOn w:val="Normal"/>
    <w:uiPriority w:val="1"/>
    <w:qFormat/>
    <w:pPr>
      <w:jc w:val="both"/>
      <w:outlineLvl w:val="2"/>
    </w:pPr>
    <w:rPr>
      <w:rFonts w:ascii="Arial" w:hAnsi="Arial" w:eastAsia="Arial" w:cs="Arial"/>
      <w:sz w:val="28"/>
      <w:szCs w:val="28"/>
      <w:lang w:val="en-US" w:eastAsia="en-US" w:bidi="ar-SA"/>
    </w:rPr>
  </w:style>
  <w:style w:styleId="Heading3" w:type="paragraph">
    <w:name w:val="Heading 3"/>
    <w:basedOn w:val="Normal"/>
    <w:uiPriority w:val="1"/>
    <w:qFormat/>
    <w:pPr>
      <w:outlineLvl w:val="3"/>
    </w:pPr>
    <w:rPr>
      <w:rFonts w:ascii="Times New Roman" w:hAnsi="Times New Roman" w:eastAsia="Times New Roman" w:cs="Times New Roman"/>
      <w:sz w:val="26"/>
      <w:szCs w:val="26"/>
      <w:lang w:val="en-US" w:eastAsia="en-US" w:bidi="ar-SA"/>
    </w:rPr>
  </w:style>
  <w:style w:styleId="Heading4" w:type="paragraph">
    <w:name w:val="Heading 4"/>
    <w:basedOn w:val="Normal"/>
    <w:uiPriority w:val="1"/>
    <w:qFormat/>
    <w:pPr>
      <w:outlineLvl w:val="4"/>
    </w:pPr>
    <w:rPr>
      <w:rFonts w:ascii="Times New Roman" w:hAnsi="Times New Roman" w:eastAsia="Times New Roman" w:cs="Times New Roman"/>
      <w:sz w:val="25"/>
      <w:szCs w:val="25"/>
      <w:lang w:val="en-US" w:eastAsia="en-US" w:bidi="ar-SA"/>
    </w:rPr>
  </w:style>
  <w:style w:styleId="ListParagraph" w:type="paragraph">
    <w:name w:val="List Paragraph"/>
    <w:basedOn w:val="Normal"/>
    <w:uiPriority w:val="1"/>
    <w:qFormat/>
    <w:pPr>
      <w:ind w:left="438" w:hanging="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2022-08-22T20:26:23Z</dcterms:created>
  <dcterms:modified xsi:type="dcterms:W3CDTF">2022-08-22T20:26:23Z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GdPicture Managed PDF Plugin</vt:lpwstr>
  </property>
  <property fmtid="{D5CDD505-2E9C-101B-9397-08002B2CF9AE}" pid="4" name="LastSaved">
    <vt:filetime>2022-08-22T00:00:00Z</vt:filetime>
  </property>
</Properties>
</file>